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AEB6C" w14:textId="7100097E" w:rsidR="00CE25B4" w:rsidRPr="00B60CCE" w:rsidRDefault="00CE25B4" w:rsidP="00CE25B4">
      <w:r w:rsidRPr="00B60CCE">
        <w:tab/>
      </w:r>
      <w:r w:rsidRPr="00B60CCE">
        <w:tab/>
      </w:r>
      <w:r w:rsidRPr="00B60CCE">
        <w:tab/>
      </w:r>
    </w:p>
    <w:p w14:paraId="1006762A" w14:textId="263B6BF5" w:rsidR="00CE25B4" w:rsidRPr="00B60CCE" w:rsidRDefault="007064CD" w:rsidP="00CE25B4">
      <w:r w:rsidRPr="007064CD"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2CBA1B41" wp14:editId="50A964A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76400" cy="1076400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64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FDA42" w14:textId="0F861760" w:rsidR="00CE25B4" w:rsidRPr="00B60CCE" w:rsidRDefault="00CE25B4" w:rsidP="00CE25B4"/>
    <w:p w14:paraId="29791585" w14:textId="00DC56F3" w:rsidR="006E4D28" w:rsidRDefault="006E4D28" w:rsidP="00CE25B4">
      <w:pPr>
        <w:jc w:val="center"/>
        <w:rPr>
          <w:sz w:val="36"/>
          <w:szCs w:val="36"/>
        </w:rPr>
      </w:pPr>
      <w:r w:rsidRPr="006E4D28"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91008" behindDoc="0" locked="0" layoutInCell="1" allowOverlap="1" wp14:anchorId="1670BE61" wp14:editId="1DE9B1A0">
            <wp:simplePos x="0" y="0"/>
            <wp:positionH relativeFrom="margin">
              <wp:posOffset>2318385</wp:posOffset>
            </wp:positionH>
            <wp:positionV relativeFrom="paragraph">
              <wp:posOffset>-323850</wp:posOffset>
            </wp:positionV>
            <wp:extent cx="3060000" cy="1076400"/>
            <wp:effectExtent l="19050" t="19050" r="26670" b="9525"/>
            <wp:wrapNone/>
            <wp:docPr id="17" name="Picture 17" descr="C:\Users\gbj\OneDrive - Vegagerðin\Efnisrannsóknir - kröfur\Vinnan 2018-2019\forsíðumy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j\OneDrive - Vegagerðin\Efnisrannsóknir - kröfur\Vinnan 2018-2019\forsíðumy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0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54C7" w14:textId="77777777" w:rsidR="006E4D28" w:rsidRDefault="006E4D28" w:rsidP="00CE25B4">
      <w:pPr>
        <w:jc w:val="center"/>
        <w:rPr>
          <w:sz w:val="36"/>
          <w:szCs w:val="36"/>
        </w:rPr>
      </w:pPr>
    </w:p>
    <w:p w14:paraId="70301861" w14:textId="77777777" w:rsidR="006E4D28" w:rsidRDefault="006E4D28" w:rsidP="00CE25B4">
      <w:pPr>
        <w:jc w:val="center"/>
        <w:rPr>
          <w:sz w:val="36"/>
          <w:szCs w:val="36"/>
        </w:rPr>
      </w:pPr>
    </w:p>
    <w:p w14:paraId="0D9AADC4" w14:textId="77777777" w:rsidR="006E4D28" w:rsidRDefault="006E4D28" w:rsidP="00CE25B4">
      <w:pPr>
        <w:jc w:val="center"/>
        <w:rPr>
          <w:sz w:val="36"/>
          <w:szCs w:val="36"/>
        </w:rPr>
      </w:pPr>
    </w:p>
    <w:p w14:paraId="2A36B77B" w14:textId="06D644FE" w:rsidR="00A110A7" w:rsidRDefault="00A110A7" w:rsidP="00CE25B4">
      <w:pPr>
        <w:jc w:val="center"/>
        <w:rPr>
          <w:sz w:val="36"/>
          <w:szCs w:val="36"/>
        </w:rPr>
      </w:pPr>
      <w:r>
        <w:rPr>
          <w:sz w:val="36"/>
          <w:szCs w:val="36"/>
        </w:rPr>
        <w:t>Efnisgæðaritið</w:t>
      </w:r>
    </w:p>
    <w:p w14:paraId="2C58C7B3" w14:textId="77777777" w:rsidR="00A110A7" w:rsidRDefault="00A110A7" w:rsidP="00CE25B4">
      <w:pPr>
        <w:jc w:val="center"/>
        <w:rPr>
          <w:sz w:val="36"/>
          <w:szCs w:val="36"/>
        </w:rPr>
      </w:pPr>
    </w:p>
    <w:p w14:paraId="26950E3D" w14:textId="1029BD88" w:rsidR="00CE25B4" w:rsidRPr="00A110A7" w:rsidRDefault="00CE25B4" w:rsidP="00CE25B4">
      <w:pPr>
        <w:jc w:val="center"/>
        <w:rPr>
          <w:sz w:val="32"/>
          <w:szCs w:val="32"/>
        </w:rPr>
      </w:pPr>
      <w:r w:rsidRPr="00A110A7">
        <w:rPr>
          <w:sz w:val="32"/>
          <w:szCs w:val="32"/>
        </w:rPr>
        <w:t>Efnisrannsóknir og efniskröfur</w:t>
      </w:r>
    </w:p>
    <w:p w14:paraId="3F500217" w14:textId="77777777" w:rsidR="00CE25B4" w:rsidRPr="00B60CCE" w:rsidRDefault="00CE25B4" w:rsidP="00CE25B4"/>
    <w:p w14:paraId="7B6D1494" w14:textId="77777777" w:rsidR="00CE25B4" w:rsidRPr="00B60CCE" w:rsidRDefault="00CE25B4" w:rsidP="00CE25B4">
      <w:pPr>
        <w:jc w:val="center"/>
        <w:rPr>
          <w:sz w:val="28"/>
          <w:szCs w:val="28"/>
        </w:rPr>
      </w:pPr>
      <w:r w:rsidRPr="00B60CCE">
        <w:rPr>
          <w:sz w:val="28"/>
          <w:szCs w:val="28"/>
        </w:rPr>
        <w:t>Leiðbeiningar við hönnun, framleiðslu og framkvæmd</w:t>
      </w:r>
    </w:p>
    <w:p w14:paraId="22BB6502" w14:textId="77777777" w:rsidR="00CE25B4" w:rsidRPr="00B60CCE" w:rsidRDefault="00CE25B4" w:rsidP="00CE25B4"/>
    <w:p w14:paraId="0A1EBF4B" w14:textId="77777777" w:rsidR="00CE25B4" w:rsidRPr="00B60CCE" w:rsidRDefault="00CE25B4" w:rsidP="00CE25B4"/>
    <w:p w14:paraId="589D513F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Kafli 1</w:t>
      </w:r>
      <w:r w:rsidRPr="00B60CCE">
        <w:rPr>
          <w:sz w:val="28"/>
        </w:rPr>
        <w:tab/>
        <w:t>Formáli</w:t>
      </w:r>
    </w:p>
    <w:p w14:paraId="2642D626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Kafli 2</w:t>
      </w:r>
      <w:r w:rsidRPr="00B60CCE">
        <w:rPr>
          <w:sz w:val="28"/>
        </w:rPr>
        <w:tab/>
        <w:t>Inngangur</w:t>
      </w:r>
    </w:p>
    <w:p w14:paraId="6D1E37BC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Kafli 3</w:t>
      </w:r>
      <w:r w:rsidRPr="00B60CCE">
        <w:rPr>
          <w:sz w:val="28"/>
        </w:rPr>
        <w:tab/>
        <w:t>Fylling</w:t>
      </w:r>
    </w:p>
    <w:p w14:paraId="3B4D0F86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Kafli 4</w:t>
      </w:r>
      <w:r w:rsidRPr="00B60CCE">
        <w:rPr>
          <w:sz w:val="28"/>
        </w:rPr>
        <w:tab/>
        <w:t>Styrktarlag</w:t>
      </w:r>
    </w:p>
    <w:p w14:paraId="165954A2" w14:textId="77777777" w:rsidR="00CE25B4" w:rsidRDefault="00CE25B4" w:rsidP="00CE25B4">
      <w:pPr>
        <w:rPr>
          <w:sz w:val="28"/>
          <w:szCs w:val="28"/>
        </w:rPr>
      </w:pPr>
      <w:r w:rsidRPr="00966E7C">
        <w:rPr>
          <w:sz w:val="28"/>
          <w:szCs w:val="28"/>
        </w:rPr>
        <w:t>Kafli 5</w:t>
      </w:r>
      <w:r w:rsidRPr="00966E7C">
        <w:rPr>
          <w:sz w:val="28"/>
          <w:szCs w:val="28"/>
        </w:rPr>
        <w:tab/>
        <w:t xml:space="preserve">Burðarlag </w:t>
      </w:r>
    </w:p>
    <w:p w14:paraId="7C10933B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Kafli 6</w:t>
      </w:r>
      <w:r w:rsidRPr="00B60CCE">
        <w:rPr>
          <w:sz w:val="28"/>
        </w:rPr>
        <w:tab/>
        <w:t>Slitlag</w:t>
      </w:r>
    </w:p>
    <w:p w14:paraId="22ED2A1C" w14:textId="45B77742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Kafli 7</w:t>
      </w:r>
      <w:r w:rsidRPr="00B60CCE">
        <w:rPr>
          <w:sz w:val="28"/>
        </w:rPr>
        <w:tab/>
        <w:t>Steinsteypa</w:t>
      </w:r>
    </w:p>
    <w:p w14:paraId="7F752865" w14:textId="77777777" w:rsidR="00CE25B4" w:rsidRPr="00B60CCE" w:rsidRDefault="00CE25B4" w:rsidP="00CE25B4">
      <w:pPr>
        <w:rPr>
          <w:sz w:val="28"/>
        </w:rPr>
      </w:pPr>
    </w:p>
    <w:p w14:paraId="4C9B9BAF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Viðauki 1</w:t>
      </w:r>
      <w:r w:rsidRPr="00B60CCE">
        <w:rPr>
          <w:sz w:val="28"/>
        </w:rPr>
        <w:tab/>
        <w:t>Lýsing á prófunaraðferðum</w:t>
      </w:r>
    </w:p>
    <w:p w14:paraId="08B05F1F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Viðauki 2</w:t>
      </w:r>
      <w:r w:rsidRPr="00B60CCE">
        <w:rPr>
          <w:sz w:val="28"/>
        </w:rPr>
        <w:tab/>
        <w:t>Efnisgerðir við vega- og gatnagerð</w:t>
      </w:r>
    </w:p>
    <w:p w14:paraId="713DD3DE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Viðauki 3</w:t>
      </w:r>
      <w:r w:rsidRPr="00B60CCE">
        <w:rPr>
          <w:sz w:val="28"/>
        </w:rPr>
        <w:tab/>
        <w:t>Jarðmyndanir</w:t>
      </w:r>
      <w:r>
        <w:rPr>
          <w:sz w:val="28"/>
        </w:rPr>
        <w:t xml:space="preserve"> – byggingarefni við</w:t>
      </w:r>
      <w:r w:rsidRPr="00B60CCE">
        <w:rPr>
          <w:sz w:val="28"/>
        </w:rPr>
        <w:t xml:space="preserve"> vegagerð</w:t>
      </w:r>
    </w:p>
    <w:p w14:paraId="6BF5E0E9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Viðauki 4</w:t>
      </w:r>
      <w:r w:rsidRPr="00B60CCE">
        <w:rPr>
          <w:sz w:val="28"/>
        </w:rPr>
        <w:tab/>
      </w:r>
      <w:r>
        <w:rPr>
          <w:sz w:val="28"/>
        </w:rPr>
        <w:t xml:space="preserve">Gerðarprófanir, framleiðslueftirlit og </w:t>
      </w:r>
      <w:r w:rsidRPr="00B60CCE">
        <w:rPr>
          <w:sz w:val="28"/>
        </w:rPr>
        <w:t>frávikskröfur</w:t>
      </w:r>
    </w:p>
    <w:p w14:paraId="52C22ED3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Viðauki 5</w:t>
      </w:r>
      <w:r w:rsidRPr="00B60CCE">
        <w:rPr>
          <w:sz w:val="28"/>
        </w:rPr>
        <w:tab/>
        <w:t>Sýnataka</w:t>
      </w:r>
    </w:p>
    <w:p w14:paraId="7E8B28F1" w14:textId="77777777" w:rsidR="00CE25B4" w:rsidRPr="00CE25B4" w:rsidRDefault="00CE25B4" w:rsidP="00CE25B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</w:rPr>
        <w:t>Viðauki 6</w:t>
      </w:r>
      <w:r>
        <w:rPr>
          <w:color w:val="000000" w:themeColor="text1"/>
          <w:sz w:val="28"/>
        </w:rPr>
        <w:tab/>
        <w:t>Vinnsluaðferðir</w:t>
      </w:r>
    </w:p>
    <w:p w14:paraId="3BAEB304" w14:textId="77777777" w:rsidR="00CE25B4" w:rsidRPr="00B60CCE" w:rsidRDefault="00CE25B4" w:rsidP="00CE25B4">
      <w:pPr>
        <w:rPr>
          <w:sz w:val="28"/>
        </w:rPr>
      </w:pPr>
      <w:r w:rsidRPr="00B60CCE">
        <w:rPr>
          <w:sz w:val="28"/>
        </w:rPr>
        <w:t>Viðauki 7</w:t>
      </w:r>
      <w:r w:rsidRPr="00B60CCE">
        <w:rPr>
          <w:sz w:val="28"/>
        </w:rPr>
        <w:tab/>
        <w:t>Orðalisti – skilgreiningar og skýringar</w:t>
      </w:r>
    </w:p>
    <w:p w14:paraId="381677E5" w14:textId="77777777" w:rsidR="00CE25B4" w:rsidRDefault="00CE25B4" w:rsidP="00CE25B4">
      <w:pPr>
        <w:rPr>
          <w:sz w:val="28"/>
        </w:rPr>
      </w:pPr>
      <w:r w:rsidRPr="00B60CCE">
        <w:rPr>
          <w:sz w:val="28"/>
        </w:rPr>
        <w:t>Viðauki 8</w:t>
      </w:r>
      <w:r w:rsidRPr="00B60CCE">
        <w:rPr>
          <w:sz w:val="28"/>
        </w:rPr>
        <w:tab/>
      </w:r>
      <w:r>
        <w:rPr>
          <w:sz w:val="28"/>
        </w:rPr>
        <w:t>Ýtar</w:t>
      </w:r>
      <w:r w:rsidRPr="00B60CCE">
        <w:rPr>
          <w:sz w:val="28"/>
        </w:rPr>
        <w:t>efni um malbik</w:t>
      </w:r>
    </w:p>
    <w:p w14:paraId="5102650E" w14:textId="043F9C46" w:rsidR="00CE25B4" w:rsidRDefault="00CE25B4" w:rsidP="00CE25B4">
      <w:pPr>
        <w:rPr>
          <w:color w:val="FF0000"/>
          <w:sz w:val="28"/>
          <w:szCs w:val="28"/>
        </w:rPr>
      </w:pPr>
      <w:bookmarkStart w:id="0" w:name="_GoBack"/>
      <w:r w:rsidRPr="003339D2">
        <w:rPr>
          <w:color w:val="FF0000"/>
          <w:sz w:val="28"/>
        </w:rPr>
        <w:t>Viðauki 9</w:t>
      </w:r>
      <w:r w:rsidRPr="003339D2">
        <w:rPr>
          <w:color w:val="FF0000"/>
          <w:sz w:val="28"/>
        </w:rPr>
        <w:tab/>
      </w:r>
      <w:r w:rsidR="0009582B">
        <w:rPr>
          <w:color w:val="FF0000"/>
          <w:sz w:val="28"/>
        </w:rPr>
        <w:t>Samanburður á eiginleikum</w:t>
      </w:r>
      <w:r w:rsidR="003339D2" w:rsidRPr="003339D2">
        <w:rPr>
          <w:color w:val="FF0000"/>
          <w:sz w:val="28"/>
        </w:rPr>
        <w:t xml:space="preserve"> steinefna</w:t>
      </w:r>
      <w:r w:rsidR="00373BEA">
        <w:rPr>
          <w:color w:val="FF0000"/>
          <w:sz w:val="28"/>
        </w:rPr>
        <w:t xml:space="preserve"> og</w:t>
      </w:r>
      <w:r w:rsidR="003339D2" w:rsidRPr="003339D2">
        <w:rPr>
          <w:color w:val="FF0000"/>
          <w:sz w:val="28"/>
        </w:rPr>
        <w:t xml:space="preserve"> kröfum</w:t>
      </w:r>
      <w:r w:rsidRPr="003339D2">
        <w:rPr>
          <w:color w:val="FF0000"/>
          <w:sz w:val="28"/>
        </w:rPr>
        <w:t xml:space="preserve"> </w:t>
      </w:r>
      <w:r w:rsidRPr="003339D2">
        <w:rPr>
          <w:color w:val="FF0000"/>
          <w:sz w:val="28"/>
          <w:szCs w:val="28"/>
        </w:rPr>
        <w:t>(janúar 20</w:t>
      </w:r>
      <w:r w:rsidR="00B06203">
        <w:rPr>
          <w:color w:val="FF0000"/>
          <w:sz w:val="28"/>
          <w:szCs w:val="28"/>
        </w:rPr>
        <w:t>2</w:t>
      </w:r>
      <w:r w:rsidR="000A16A3">
        <w:rPr>
          <w:color w:val="FF0000"/>
          <w:sz w:val="28"/>
          <w:szCs w:val="28"/>
        </w:rPr>
        <w:t>1</w:t>
      </w:r>
      <w:r w:rsidRPr="003339D2">
        <w:rPr>
          <w:color w:val="FF0000"/>
          <w:sz w:val="28"/>
          <w:szCs w:val="28"/>
        </w:rPr>
        <w:t>)</w:t>
      </w:r>
    </w:p>
    <w:bookmarkEnd w:id="0"/>
    <w:p w14:paraId="6DC1799C" w14:textId="232F4E4D" w:rsidR="007820A9" w:rsidRPr="00C533F6" w:rsidRDefault="007820A9" w:rsidP="00CE25B4">
      <w:pPr>
        <w:rPr>
          <w:sz w:val="28"/>
          <w:szCs w:val="28"/>
        </w:rPr>
      </w:pPr>
      <w:r w:rsidRPr="00C533F6">
        <w:rPr>
          <w:sz w:val="28"/>
        </w:rPr>
        <w:t>Viðauki 10</w:t>
      </w:r>
      <w:r w:rsidR="00C533F6">
        <w:rPr>
          <w:sz w:val="28"/>
        </w:rPr>
        <w:tab/>
      </w:r>
      <w:r w:rsidRPr="00C533F6">
        <w:rPr>
          <w:sz w:val="28"/>
        </w:rPr>
        <w:t>Berggreining og gæðaflokkun</w:t>
      </w:r>
    </w:p>
    <w:p w14:paraId="63EBB442" w14:textId="77777777" w:rsidR="00CE25B4" w:rsidRPr="00B60CCE" w:rsidRDefault="00CE25B4" w:rsidP="00CE25B4">
      <w:pPr>
        <w:rPr>
          <w:sz w:val="28"/>
        </w:rPr>
      </w:pPr>
    </w:p>
    <w:p w14:paraId="53C0E4A0" w14:textId="77777777" w:rsidR="00CE25B4" w:rsidRDefault="00CE25B4" w:rsidP="00CE25B4">
      <w:pPr>
        <w:jc w:val="center"/>
      </w:pPr>
      <w:r w:rsidRPr="00B60CCE">
        <w:object w:dxaOrig="6615" w:dyaOrig="2175" w14:anchorId="111A7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pt;height:137.5pt" o:ole="" o:bordertopcolor="this" o:borderleftcolor="this" o:borderbottomcolor="this" o:borderrightcolor="this" o:allowoverlap="f">
            <v:imagedata r:id="rId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SDPhotoEdit.Document" ShapeID="_x0000_i1025" DrawAspect="Content" ObjectID="_1663586984" r:id="rId10"/>
        </w:object>
      </w:r>
    </w:p>
    <w:p w14:paraId="2A0FBD05" w14:textId="77777777" w:rsidR="00561C09" w:rsidRDefault="00561C09" w:rsidP="00CE25B4">
      <w:pPr>
        <w:jc w:val="center"/>
      </w:pPr>
    </w:p>
    <w:p w14:paraId="38D33C10" w14:textId="77777777" w:rsidR="00561C09" w:rsidRDefault="00561C09" w:rsidP="00CE25B4">
      <w:pPr>
        <w:jc w:val="center"/>
      </w:pPr>
    </w:p>
    <w:p w14:paraId="1AB40416" w14:textId="77777777" w:rsidR="00561C09" w:rsidRDefault="00F52AC0" w:rsidP="00CE25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Viðauki 9 </w:t>
      </w:r>
    </w:p>
    <w:p w14:paraId="070D8468" w14:textId="77777777" w:rsidR="00F52AC0" w:rsidRDefault="00F52AC0" w:rsidP="00CE25B4">
      <w:pPr>
        <w:jc w:val="center"/>
        <w:rPr>
          <w:sz w:val="32"/>
          <w:szCs w:val="32"/>
        </w:rPr>
      </w:pPr>
    </w:p>
    <w:p w14:paraId="2C9D370A" w14:textId="77777777" w:rsidR="00F52AC0" w:rsidRDefault="0009582B" w:rsidP="00CE25B4">
      <w:pPr>
        <w:jc w:val="center"/>
        <w:rPr>
          <w:sz w:val="32"/>
          <w:szCs w:val="32"/>
        </w:rPr>
      </w:pPr>
      <w:r>
        <w:rPr>
          <w:sz w:val="32"/>
          <w:szCs w:val="32"/>
        </w:rPr>
        <w:t>Samanburður á eiginleikum</w:t>
      </w:r>
      <w:r w:rsidR="00F52AC0">
        <w:rPr>
          <w:sz w:val="32"/>
          <w:szCs w:val="32"/>
        </w:rPr>
        <w:t xml:space="preserve"> steinefna og kröfum</w:t>
      </w:r>
    </w:p>
    <w:p w14:paraId="26554962" w14:textId="77777777" w:rsidR="00F52AC0" w:rsidRDefault="00F52AC0" w:rsidP="00F52AC0">
      <w:pPr>
        <w:rPr>
          <w:sz w:val="32"/>
          <w:szCs w:val="32"/>
        </w:rPr>
      </w:pPr>
    </w:p>
    <w:p w14:paraId="30ED0AC5" w14:textId="77777777" w:rsidR="00F52AC0" w:rsidRDefault="00F52AC0" w:rsidP="00CE25B4">
      <w:pPr>
        <w:jc w:val="center"/>
        <w:rPr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3F846148" wp14:editId="5494D0CF">
            <wp:extent cx="5760720" cy="3931348"/>
            <wp:effectExtent l="0" t="0" r="0" b="0"/>
            <wp:docPr id="45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348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C2FD10" w14:textId="77777777" w:rsidR="00F52AC0" w:rsidRDefault="00F52AC0" w:rsidP="00CE25B4">
      <w:pPr>
        <w:jc w:val="center"/>
        <w:rPr>
          <w:sz w:val="32"/>
          <w:szCs w:val="32"/>
        </w:rPr>
      </w:pPr>
    </w:p>
    <w:p w14:paraId="23730BF5" w14:textId="397EB474" w:rsidR="00F52AC0" w:rsidRPr="00B06F2E" w:rsidRDefault="00D27D6A" w:rsidP="00D27D6A">
      <w:pPr>
        <w:rPr>
          <w:sz w:val="22"/>
          <w:szCs w:val="22"/>
        </w:rPr>
      </w:pPr>
      <w:r w:rsidRPr="00B06F2E">
        <w:rPr>
          <w:sz w:val="22"/>
          <w:szCs w:val="22"/>
        </w:rPr>
        <w:t>Í þessum viðauka eru bo</w:t>
      </w:r>
      <w:r w:rsidR="009E4FAE" w:rsidRPr="00B06F2E">
        <w:rPr>
          <w:sz w:val="22"/>
          <w:szCs w:val="22"/>
        </w:rPr>
        <w:t>rnar saman niðurstöður prófana</w:t>
      </w:r>
      <w:r w:rsidRPr="00B06F2E">
        <w:rPr>
          <w:sz w:val="22"/>
          <w:szCs w:val="22"/>
        </w:rPr>
        <w:t xml:space="preserve"> á steinefnum og þær köfur sem</w:t>
      </w:r>
      <w:r w:rsidR="009E4FAE" w:rsidRPr="00B06F2E">
        <w:rPr>
          <w:sz w:val="22"/>
          <w:szCs w:val="22"/>
        </w:rPr>
        <w:t xml:space="preserve"> Vegagerðin gerir</w:t>
      </w:r>
      <w:r w:rsidRPr="00B06F2E">
        <w:rPr>
          <w:sz w:val="22"/>
          <w:szCs w:val="22"/>
        </w:rPr>
        <w:t xml:space="preserve"> til steinefna</w:t>
      </w:r>
      <w:r w:rsidR="009E4FAE" w:rsidRPr="00B06F2E">
        <w:rPr>
          <w:sz w:val="22"/>
          <w:szCs w:val="22"/>
        </w:rPr>
        <w:t xml:space="preserve"> í vegagerð. Niðurstöður prófana</w:t>
      </w:r>
      <w:r w:rsidRPr="00B06F2E">
        <w:rPr>
          <w:sz w:val="22"/>
          <w:szCs w:val="22"/>
        </w:rPr>
        <w:t xml:space="preserve"> eru sóttar í rannsókna</w:t>
      </w:r>
      <w:r w:rsidR="00775885" w:rsidRPr="00B06F2E">
        <w:rPr>
          <w:sz w:val="22"/>
          <w:szCs w:val="22"/>
        </w:rPr>
        <w:t>r</w:t>
      </w:r>
      <w:r w:rsidRPr="00B06F2E">
        <w:rPr>
          <w:sz w:val="22"/>
          <w:szCs w:val="22"/>
        </w:rPr>
        <w:t>kerfi Vegagerðarinnar en þar er að finna allar niðurstöður prófana</w:t>
      </w:r>
      <w:r w:rsidR="00775885" w:rsidRPr="00B06F2E">
        <w:rPr>
          <w:sz w:val="22"/>
          <w:szCs w:val="22"/>
        </w:rPr>
        <w:t xml:space="preserve"> á</w:t>
      </w:r>
      <w:r w:rsidRPr="00B06F2E">
        <w:rPr>
          <w:sz w:val="22"/>
          <w:szCs w:val="22"/>
        </w:rPr>
        <w:t xml:space="preserve"> rannsóknarstofu Vegagerðarinnar en auk þess allar niðurstöður </w:t>
      </w:r>
      <w:r w:rsidR="008A1333" w:rsidRPr="00B06F2E">
        <w:rPr>
          <w:sz w:val="22"/>
          <w:szCs w:val="22"/>
        </w:rPr>
        <w:t>þjónustu</w:t>
      </w:r>
      <w:r w:rsidRPr="00B06F2E">
        <w:rPr>
          <w:sz w:val="22"/>
          <w:szCs w:val="22"/>
        </w:rPr>
        <w:t>prófana sem gerðar hafa verið á Nýsköpunarmiðstöð Íslands</w:t>
      </w:r>
      <w:r w:rsidR="008A1333" w:rsidRPr="00B06F2E">
        <w:rPr>
          <w:sz w:val="22"/>
          <w:szCs w:val="22"/>
        </w:rPr>
        <w:t>,</w:t>
      </w:r>
      <w:r w:rsidRPr="00B06F2E">
        <w:rPr>
          <w:sz w:val="22"/>
          <w:szCs w:val="22"/>
        </w:rPr>
        <w:t xml:space="preserve"> áður Rannsókna</w:t>
      </w:r>
      <w:r w:rsidR="00775885" w:rsidRPr="00B06F2E">
        <w:rPr>
          <w:sz w:val="22"/>
          <w:szCs w:val="22"/>
        </w:rPr>
        <w:t>r</w:t>
      </w:r>
      <w:r w:rsidRPr="00B06F2E">
        <w:rPr>
          <w:sz w:val="22"/>
          <w:szCs w:val="22"/>
        </w:rPr>
        <w:t>stofnun byggingariðnaðarins</w:t>
      </w:r>
      <w:r w:rsidR="00FF52FD" w:rsidRPr="00B06F2E">
        <w:rPr>
          <w:sz w:val="22"/>
          <w:szCs w:val="22"/>
        </w:rPr>
        <w:t>,</w:t>
      </w:r>
      <w:r w:rsidR="00775885" w:rsidRPr="00B06F2E">
        <w:rPr>
          <w:sz w:val="22"/>
          <w:szCs w:val="22"/>
        </w:rPr>
        <w:t xml:space="preserve"> frá árinu 1990</w:t>
      </w:r>
      <w:r w:rsidRPr="00B06F2E">
        <w:rPr>
          <w:sz w:val="22"/>
          <w:szCs w:val="22"/>
        </w:rPr>
        <w:t xml:space="preserve">. </w:t>
      </w:r>
    </w:p>
    <w:p w14:paraId="0F9E71E0" w14:textId="5AA302BC" w:rsidR="00564498" w:rsidRPr="00B06F2E" w:rsidRDefault="00D27D6A" w:rsidP="007E2B99">
      <w:pPr>
        <w:ind w:firstLine="708"/>
        <w:rPr>
          <w:sz w:val="22"/>
          <w:szCs w:val="22"/>
        </w:rPr>
      </w:pPr>
      <w:r w:rsidRPr="00B06F2E">
        <w:rPr>
          <w:sz w:val="22"/>
          <w:szCs w:val="22"/>
        </w:rPr>
        <w:t>Niðurstöður rannsókna eru birtar sem súlurit</w:t>
      </w:r>
      <w:r w:rsidR="008A1333" w:rsidRPr="00B06F2E">
        <w:rPr>
          <w:sz w:val="22"/>
          <w:szCs w:val="22"/>
        </w:rPr>
        <w:t>,</w:t>
      </w:r>
      <w:r w:rsidRPr="00B06F2E">
        <w:rPr>
          <w:sz w:val="22"/>
          <w:szCs w:val="22"/>
        </w:rPr>
        <w:t xml:space="preserve"> nema brothlutfall sem er birt sem punktasafn. Kröfur </w:t>
      </w:r>
      <w:r w:rsidR="003E4130" w:rsidRPr="00B06F2E">
        <w:rPr>
          <w:sz w:val="22"/>
          <w:szCs w:val="22"/>
        </w:rPr>
        <w:t xml:space="preserve">sem settar eru fram í þessu leiðbeiningariti </w:t>
      </w:r>
      <w:r w:rsidR="00487F58" w:rsidRPr="00B06F2E">
        <w:rPr>
          <w:sz w:val="22"/>
          <w:szCs w:val="22"/>
        </w:rPr>
        <w:t xml:space="preserve">fyrir öll lög í yfirbyggingu vegarins </w:t>
      </w:r>
      <w:r w:rsidR="003E4130" w:rsidRPr="00B06F2E">
        <w:rPr>
          <w:sz w:val="22"/>
          <w:szCs w:val="22"/>
        </w:rPr>
        <w:t xml:space="preserve">með tilliti til álags </w:t>
      </w:r>
      <w:r w:rsidRPr="00B06F2E">
        <w:rPr>
          <w:sz w:val="22"/>
          <w:szCs w:val="22"/>
        </w:rPr>
        <w:t>eru síðan merktar inn sem línur</w:t>
      </w:r>
      <w:r w:rsidR="00DB6162" w:rsidRPr="00B06F2E">
        <w:rPr>
          <w:sz w:val="22"/>
          <w:szCs w:val="22"/>
        </w:rPr>
        <w:t xml:space="preserve"> og þannig bornar saman við rannsókna</w:t>
      </w:r>
      <w:r w:rsidR="00564498" w:rsidRPr="00B06F2E">
        <w:rPr>
          <w:sz w:val="22"/>
          <w:szCs w:val="22"/>
        </w:rPr>
        <w:t>r</w:t>
      </w:r>
      <w:r w:rsidR="00DB6162" w:rsidRPr="00B06F2E">
        <w:rPr>
          <w:sz w:val="22"/>
          <w:szCs w:val="22"/>
        </w:rPr>
        <w:t xml:space="preserve">niðurstöðurnar. Kröfurnar sem fjallað er um í viðaukanum eru fyrir berggæði þ.e. styrkleika (Los Angeles), slitþol (kúlnakvörn) og veðrunarþol (frostþol) og einnig ásýnd bergs þ.e. kornalögun </w:t>
      </w:r>
      <w:r w:rsidR="00775885" w:rsidRPr="00B06F2E">
        <w:rPr>
          <w:sz w:val="22"/>
          <w:szCs w:val="22"/>
        </w:rPr>
        <w:t>(kley</w:t>
      </w:r>
      <w:r w:rsidR="00DB6162" w:rsidRPr="00B06F2E">
        <w:rPr>
          <w:sz w:val="22"/>
          <w:szCs w:val="22"/>
        </w:rPr>
        <w:t>fnistuðull, FI) og brothlutfall. Birtar eru myndir fyrir kröfur fyrir öll lög yfirbyggingar</w:t>
      </w:r>
      <w:r w:rsidR="006938D7" w:rsidRPr="00B06F2E">
        <w:rPr>
          <w:sz w:val="22"/>
          <w:szCs w:val="22"/>
        </w:rPr>
        <w:t xml:space="preserve"> nema malarslitlag</w:t>
      </w:r>
      <w:r w:rsidR="00DB6162" w:rsidRPr="00B06F2E">
        <w:rPr>
          <w:sz w:val="22"/>
          <w:szCs w:val="22"/>
        </w:rPr>
        <w:t xml:space="preserve"> þ.e. styrktarlag, burðarlag og slitlag (klæðing</w:t>
      </w:r>
      <w:r w:rsidR="003E4130" w:rsidRPr="00B06F2E">
        <w:rPr>
          <w:sz w:val="22"/>
          <w:szCs w:val="22"/>
        </w:rPr>
        <w:t>u</w:t>
      </w:r>
      <w:r w:rsidR="00DB6162" w:rsidRPr="00B06F2E">
        <w:rPr>
          <w:sz w:val="22"/>
          <w:szCs w:val="22"/>
        </w:rPr>
        <w:t xml:space="preserve"> og ma</w:t>
      </w:r>
      <w:r w:rsidR="00513DBB" w:rsidRPr="00B06F2E">
        <w:rPr>
          <w:sz w:val="22"/>
          <w:szCs w:val="22"/>
        </w:rPr>
        <w:t>lbik)</w:t>
      </w:r>
      <w:r w:rsidR="00564498" w:rsidRPr="00B06F2E">
        <w:rPr>
          <w:sz w:val="22"/>
          <w:szCs w:val="22"/>
        </w:rPr>
        <w:t>. Kröfurnar miðast við meðalumferð ársins á dag (ÁDU</w:t>
      </w:r>
      <w:r w:rsidR="002421B6" w:rsidRPr="00B06F2E">
        <w:rPr>
          <w:sz w:val="22"/>
          <w:szCs w:val="22"/>
        </w:rPr>
        <w:t>) fyrir slitlögin</w:t>
      </w:r>
      <w:r w:rsidR="00564498" w:rsidRPr="00B06F2E">
        <w:rPr>
          <w:sz w:val="22"/>
          <w:szCs w:val="22"/>
        </w:rPr>
        <w:t xml:space="preserve"> en meðalumferð þungra bíla á dag (ÁDU</w:t>
      </w:r>
      <w:r w:rsidR="00564498" w:rsidRPr="00B06F2E">
        <w:rPr>
          <w:sz w:val="22"/>
          <w:szCs w:val="22"/>
          <w:vertAlign w:val="subscript"/>
        </w:rPr>
        <w:t>þ</w:t>
      </w:r>
      <w:r w:rsidR="002421B6" w:rsidRPr="00B06F2E">
        <w:rPr>
          <w:sz w:val="22"/>
          <w:szCs w:val="22"/>
        </w:rPr>
        <w:t>) fyrir burðarlag og styrktarlag</w:t>
      </w:r>
      <w:r w:rsidR="00564498" w:rsidRPr="00B06F2E">
        <w:rPr>
          <w:sz w:val="22"/>
          <w:szCs w:val="22"/>
        </w:rPr>
        <w:t xml:space="preserve">. Fjöldi bíla miðast við tveggja akreina veg og þungir bílar teljast vera bílar með heildarþyngd &gt; 3,5 tonn. </w:t>
      </w:r>
    </w:p>
    <w:p w14:paraId="36B7E669" w14:textId="77777777" w:rsidR="00214BC0" w:rsidRDefault="00214BC0" w:rsidP="007E2B99">
      <w:pPr>
        <w:ind w:firstLine="708"/>
        <w:rPr>
          <w:sz w:val="22"/>
          <w:szCs w:val="22"/>
        </w:rPr>
      </w:pPr>
    </w:p>
    <w:p w14:paraId="4C8356DF" w14:textId="77777777" w:rsidR="00775885" w:rsidRPr="00B06F2E" w:rsidRDefault="00564498" w:rsidP="007E2B99">
      <w:pPr>
        <w:ind w:firstLine="708"/>
        <w:rPr>
          <w:sz w:val="22"/>
          <w:szCs w:val="22"/>
        </w:rPr>
      </w:pPr>
      <w:r w:rsidRPr="00B06F2E">
        <w:rPr>
          <w:sz w:val="22"/>
          <w:szCs w:val="22"/>
        </w:rPr>
        <w:t>Á myndu</w:t>
      </w:r>
      <w:r w:rsidR="00377DAB" w:rsidRPr="00B06F2E">
        <w:rPr>
          <w:sz w:val="22"/>
          <w:szCs w:val="22"/>
        </w:rPr>
        <w:t>num er sýnt hversu hátt hlutfall rannsókna</w:t>
      </w:r>
      <w:r w:rsidR="00775885" w:rsidRPr="00B06F2E">
        <w:rPr>
          <w:sz w:val="22"/>
          <w:szCs w:val="22"/>
        </w:rPr>
        <w:t>r</w:t>
      </w:r>
      <w:r w:rsidR="00377DAB" w:rsidRPr="00B06F2E">
        <w:rPr>
          <w:sz w:val="22"/>
          <w:szCs w:val="22"/>
        </w:rPr>
        <w:t xml:space="preserve">niðurstaðna </w:t>
      </w:r>
      <w:r w:rsidR="003E4130" w:rsidRPr="00B06F2E">
        <w:rPr>
          <w:sz w:val="22"/>
          <w:szCs w:val="22"/>
        </w:rPr>
        <w:t xml:space="preserve">sem skráðar hafa verið í rannsóknarkerfi Vegagerðarinnar </w:t>
      </w:r>
      <w:r w:rsidR="00377DAB" w:rsidRPr="00B06F2E">
        <w:rPr>
          <w:sz w:val="22"/>
          <w:szCs w:val="22"/>
        </w:rPr>
        <w:t>standast hverja kröfu fyrir sig.</w:t>
      </w:r>
      <w:r w:rsidR="007E2B99" w:rsidRPr="00B06F2E">
        <w:rPr>
          <w:sz w:val="22"/>
          <w:szCs w:val="22"/>
        </w:rPr>
        <w:t xml:space="preserve"> Mikilvægt er að hafa í huga að um er að ræða niðurstöður allra rannsókna </w:t>
      </w:r>
      <w:r w:rsidR="003E4130" w:rsidRPr="00B06F2E">
        <w:rPr>
          <w:sz w:val="22"/>
          <w:szCs w:val="22"/>
        </w:rPr>
        <w:t xml:space="preserve">í kerfinu </w:t>
      </w:r>
      <w:r w:rsidR="007E2B99" w:rsidRPr="00B06F2E">
        <w:rPr>
          <w:sz w:val="22"/>
          <w:szCs w:val="22"/>
        </w:rPr>
        <w:t>með viðkoman</w:t>
      </w:r>
      <w:r w:rsidR="009E4FAE" w:rsidRPr="00B06F2E">
        <w:rPr>
          <w:sz w:val="22"/>
          <w:szCs w:val="22"/>
        </w:rPr>
        <w:t>di rannsóknaraðferð en ekki hóps</w:t>
      </w:r>
      <w:r w:rsidR="007E2B99" w:rsidRPr="00B06F2E">
        <w:rPr>
          <w:sz w:val="22"/>
          <w:szCs w:val="22"/>
        </w:rPr>
        <w:t xml:space="preserve"> rannsókna sem gerðar hafa verið á steinefni til tiltekinna nota.</w:t>
      </w:r>
      <w:r w:rsidR="009E4FAE" w:rsidRPr="00B06F2E">
        <w:rPr>
          <w:sz w:val="22"/>
          <w:szCs w:val="22"/>
        </w:rPr>
        <w:t xml:space="preserve"> </w:t>
      </w:r>
    </w:p>
    <w:p w14:paraId="480F1EF7" w14:textId="77777777" w:rsidR="00214BC0" w:rsidRDefault="00214BC0" w:rsidP="007E2B99">
      <w:pPr>
        <w:ind w:firstLine="708"/>
        <w:rPr>
          <w:sz w:val="22"/>
          <w:szCs w:val="22"/>
        </w:rPr>
      </w:pPr>
    </w:p>
    <w:p w14:paraId="65A88133" w14:textId="77777777" w:rsidR="009E4FAE" w:rsidRPr="00B06F2E" w:rsidRDefault="009E4FAE" w:rsidP="007E2B99">
      <w:pPr>
        <w:ind w:firstLine="708"/>
        <w:rPr>
          <w:sz w:val="22"/>
          <w:szCs w:val="22"/>
        </w:rPr>
      </w:pPr>
      <w:r w:rsidRPr="00B06F2E">
        <w:rPr>
          <w:sz w:val="22"/>
          <w:szCs w:val="22"/>
        </w:rPr>
        <w:lastRenderedPageBreak/>
        <w:t>Á hverri síðu er birt ljósmynd af þeim búnaði sem notaður er í vi</w:t>
      </w:r>
      <w:r w:rsidR="00F03ACD" w:rsidRPr="00B06F2E">
        <w:rPr>
          <w:sz w:val="22"/>
          <w:szCs w:val="22"/>
        </w:rPr>
        <w:t>ðkomandi rannsókn.</w:t>
      </w:r>
      <w:r w:rsidR="00343E7C" w:rsidRPr="00B06F2E">
        <w:rPr>
          <w:sz w:val="22"/>
          <w:szCs w:val="22"/>
        </w:rPr>
        <w:t xml:space="preserve"> Ýtarleg lýsing á prófunaraðferðum er í viðauka 1. </w:t>
      </w:r>
    </w:p>
    <w:p w14:paraId="0C7179B7" w14:textId="77777777" w:rsidR="00D27D6A" w:rsidRDefault="00775885" w:rsidP="00D27D6A">
      <w:r>
        <w:rPr>
          <w:noProof/>
          <w:lang w:val="en-GB" w:eastAsia="en-GB"/>
        </w:rPr>
        <w:drawing>
          <wp:inline distT="0" distB="0" distL="0" distR="0" wp14:anchorId="6C1B843E" wp14:editId="76AD1FB4">
            <wp:extent cx="6372000" cy="414720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1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72271" w14:textId="77777777" w:rsidR="00331966" w:rsidRDefault="00331966" w:rsidP="00D27D6A"/>
    <w:p w14:paraId="41D13566" w14:textId="77777777" w:rsidR="00E54D4F" w:rsidRDefault="00E54D4F" w:rsidP="00513DBB"/>
    <w:p w14:paraId="11FA56B6" w14:textId="77777777" w:rsidR="00331966" w:rsidRPr="00214BC0" w:rsidRDefault="00331966" w:rsidP="00513DBB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AA62CDB" wp14:editId="0413C021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43040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 xml:space="preserve">Á ljósmyndinni er </w:t>
      </w:r>
      <w:r w:rsidR="00513DBB" w:rsidRPr="00214BC0">
        <w:rPr>
          <w:sz w:val="22"/>
          <w:szCs w:val="22"/>
        </w:rPr>
        <w:t xml:space="preserve">tromla sem er </w:t>
      </w:r>
      <w:r w:rsidRPr="00214BC0">
        <w:rPr>
          <w:sz w:val="22"/>
          <w:szCs w:val="22"/>
        </w:rPr>
        <w:t>notuð í Los Angeles prófi</w:t>
      </w:r>
      <w:r w:rsidR="002421B6" w:rsidRPr="00214BC0">
        <w:rPr>
          <w:sz w:val="22"/>
          <w:szCs w:val="22"/>
        </w:rPr>
        <w:t xml:space="preserve"> (LA próf)</w:t>
      </w:r>
      <w:r w:rsidRPr="00214BC0">
        <w:rPr>
          <w:sz w:val="22"/>
          <w:szCs w:val="22"/>
        </w:rPr>
        <w:t xml:space="preserve"> til að mæla styrkleika steinefna.</w:t>
      </w:r>
    </w:p>
    <w:p w14:paraId="4BDD30A0" w14:textId="77777777" w:rsidR="00513DBB" w:rsidRPr="00214BC0" w:rsidRDefault="00513DBB" w:rsidP="00513DBB">
      <w:pPr>
        <w:rPr>
          <w:sz w:val="22"/>
          <w:szCs w:val="22"/>
        </w:rPr>
      </w:pPr>
    </w:p>
    <w:p w14:paraId="7F9F3FEA" w14:textId="77777777" w:rsidR="00F03ACD" w:rsidRPr="00214BC0" w:rsidRDefault="00513DBB" w:rsidP="00DF1640">
      <w:pPr>
        <w:rPr>
          <w:sz w:val="22"/>
          <w:szCs w:val="22"/>
        </w:rPr>
      </w:pPr>
      <w:r w:rsidRPr="00214BC0">
        <w:rPr>
          <w:sz w:val="22"/>
          <w:szCs w:val="22"/>
        </w:rPr>
        <w:t>Súluritið sýnir niðurstöður Los Angeles mælinga</w:t>
      </w:r>
      <w:r w:rsidR="00424621" w:rsidRPr="00214BC0">
        <w:rPr>
          <w:sz w:val="22"/>
          <w:szCs w:val="22"/>
        </w:rPr>
        <w:t xml:space="preserve"> og er ein súla fyrir hverja mælingu.</w:t>
      </w:r>
      <w:r w:rsidRPr="00214BC0">
        <w:rPr>
          <w:sz w:val="22"/>
          <w:szCs w:val="22"/>
        </w:rPr>
        <w:t xml:space="preserve"> </w:t>
      </w:r>
      <w:r w:rsidR="00424621" w:rsidRPr="00214BC0">
        <w:rPr>
          <w:sz w:val="22"/>
          <w:szCs w:val="22"/>
        </w:rPr>
        <w:t>D</w:t>
      </w:r>
      <w:r w:rsidRPr="00214BC0">
        <w:rPr>
          <w:sz w:val="22"/>
          <w:szCs w:val="22"/>
        </w:rPr>
        <w:t>regnar</w:t>
      </w:r>
      <w:r w:rsidR="00424621" w:rsidRPr="00214BC0">
        <w:rPr>
          <w:sz w:val="22"/>
          <w:szCs w:val="22"/>
        </w:rPr>
        <w:t xml:space="preserve"> eru</w:t>
      </w:r>
      <w:r w:rsidRPr="00214BC0">
        <w:rPr>
          <w:sz w:val="22"/>
          <w:szCs w:val="22"/>
        </w:rPr>
        <w:t xml:space="preserve"> inn rauðar línur sem sýna kröfur til steinefna í styrktarlag. </w:t>
      </w:r>
    </w:p>
    <w:p w14:paraId="1B63F363" w14:textId="77777777" w:rsidR="00F03ACD" w:rsidRPr="00214BC0" w:rsidRDefault="00F03ACD" w:rsidP="00DF1640">
      <w:pPr>
        <w:rPr>
          <w:sz w:val="22"/>
          <w:szCs w:val="22"/>
        </w:rPr>
      </w:pPr>
    </w:p>
    <w:p w14:paraId="647CEEB6" w14:textId="77777777" w:rsidR="00F03ACD" w:rsidRPr="00214BC0" w:rsidRDefault="00513DBB" w:rsidP="00DF1640">
      <w:pPr>
        <w:rPr>
          <w:sz w:val="22"/>
          <w:szCs w:val="22"/>
        </w:rPr>
      </w:pPr>
      <w:r w:rsidRPr="00214BC0">
        <w:rPr>
          <w:sz w:val="22"/>
          <w:szCs w:val="22"/>
        </w:rPr>
        <w:t>Kröfurnar er mismiklar</w:t>
      </w:r>
      <w:r w:rsidR="00564498" w:rsidRPr="00214BC0">
        <w:rPr>
          <w:sz w:val="22"/>
          <w:szCs w:val="22"/>
        </w:rPr>
        <w:t xml:space="preserve"> eftir því hversu mikil umferð þungra ökutækja (ÁDU</w:t>
      </w:r>
      <w:r w:rsidR="00564498" w:rsidRPr="00214BC0">
        <w:rPr>
          <w:sz w:val="22"/>
          <w:szCs w:val="22"/>
          <w:vertAlign w:val="subscript"/>
        </w:rPr>
        <w:t>Þ</w:t>
      </w:r>
      <w:r w:rsidR="00424621" w:rsidRPr="00214BC0">
        <w:rPr>
          <w:sz w:val="22"/>
          <w:szCs w:val="22"/>
        </w:rPr>
        <w:t xml:space="preserve">) fer um veginn og einnig eftir því hvort steinefnið sem flokkað er í 3. flokk í berggreiningu er að mestu ferskt berg eða mjög ummyndað. </w:t>
      </w:r>
    </w:p>
    <w:p w14:paraId="27DE9C7A" w14:textId="77777777" w:rsidR="00F03ACD" w:rsidRPr="00214BC0" w:rsidRDefault="00F03ACD" w:rsidP="00DF1640">
      <w:pPr>
        <w:rPr>
          <w:sz w:val="22"/>
          <w:szCs w:val="22"/>
        </w:rPr>
      </w:pPr>
    </w:p>
    <w:p w14:paraId="3054B271" w14:textId="77777777" w:rsidR="00214BC0" w:rsidRDefault="00214BC0" w:rsidP="00DF1640">
      <w:pPr>
        <w:rPr>
          <w:sz w:val="22"/>
          <w:szCs w:val="22"/>
        </w:rPr>
      </w:pPr>
    </w:p>
    <w:p w14:paraId="3C4E6B66" w14:textId="77777777" w:rsidR="00214BC0" w:rsidRDefault="00214BC0" w:rsidP="00DF1640">
      <w:pPr>
        <w:rPr>
          <w:sz w:val="22"/>
          <w:szCs w:val="22"/>
        </w:rPr>
      </w:pPr>
    </w:p>
    <w:p w14:paraId="277AF36F" w14:textId="77777777" w:rsidR="00214BC0" w:rsidRDefault="00424621" w:rsidP="00DF1640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</w:t>
      </w:r>
      <w:r w:rsidR="00F03ACD" w:rsidRPr="00214BC0">
        <w:rPr>
          <w:sz w:val="22"/>
          <w:szCs w:val="22"/>
        </w:rPr>
        <w:t xml:space="preserve">uppsafnaður </w:t>
      </w:r>
      <w:r w:rsidRPr="00214BC0">
        <w:rPr>
          <w:sz w:val="22"/>
          <w:szCs w:val="22"/>
        </w:rPr>
        <w:t>heildarfjöldi mælinga en á y-ás er</w:t>
      </w:r>
      <w:r w:rsidR="00F03ACD" w:rsidRPr="00214BC0">
        <w:rPr>
          <w:sz w:val="22"/>
          <w:szCs w:val="22"/>
        </w:rPr>
        <w:t xml:space="preserve"> Los Angeles gildið þ.e.</w:t>
      </w:r>
      <w:r w:rsidRPr="00214BC0">
        <w:rPr>
          <w:sz w:val="22"/>
          <w:szCs w:val="22"/>
        </w:rPr>
        <w:t xml:space="preserve"> hlutfall þess efnis sem brotnar smærra en </w:t>
      </w:r>
      <w:r w:rsidR="00DF1640" w:rsidRPr="00214BC0">
        <w:rPr>
          <w:sz w:val="22"/>
          <w:szCs w:val="22"/>
        </w:rPr>
        <w:t xml:space="preserve">en 1,6 mm í Los Angeles prófinu. Prófunaraðferðin er notuð til að mæla styrk flokkaðs steinefnis og er kornastærðin 10,0 til 14,0 mm notuð í prófið. </w:t>
      </w:r>
    </w:p>
    <w:p w14:paraId="659445C6" w14:textId="77777777" w:rsidR="00214BC0" w:rsidRDefault="00214BC0" w:rsidP="00DF1640">
      <w:pPr>
        <w:rPr>
          <w:sz w:val="22"/>
          <w:szCs w:val="22"/>
        </w:rPr>
      </w:pPr>
    </w:p>
    <w:p w14:paraId="2225BE6D" w14:textId="32D9B8D3" w:rsidR="00513DBB" w:rsidRPr="00214BC0" w:rsidRDefault="00DF1640" w:rsidP="00DF1640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</w:t>
      </w:r>
      <w:r w:rsidR="002421B6" w:rsidRPr="00214BC0">
        <w:rPr>
          <w:sz w:val="22"/>
          <w:szCs w:val="22"/>
        </w:rPr>
        <w:t xml:space="preserve"> t.d.</w:t>
      </w:r>
      <w:r w:rsidRPr="00214BC0">
        <w:rPr>
          <w:sz w:val="22"/>
          <w:szCs w:val="22"/>
        </w:rPr>
        <w:t xml:space="preserve"> krafan LA</w:t>
      </w:r>
      <w:r w:rsidRPr="00214BC0">
        <w:rPr>
          <w:sz w:val="22"/>
          <w:szCs w:val="22"/>
          <w:vertAlign w:val="subscript"/>
        </w:rPr>
        <w:t>35</w:t>
      </w:r>
      <w:r w:rsidRPr="00214BC0">
        <w:rPr>
          <w:sz w:val="22"/>
          <w:szCs w:val="22"/>
        </w:rPr>
        <w:t xml:space="preserve"> fyrir steinefni í styrktarlag fyrir 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 &lt; 10 ef 3. flokks steinefnið er mjög ummyndað</w:t>
      </w:r>
      <w:r w:rsidR="002421B6" w:rsidRPr="00214BC0">
        <w:rPr>
          <w:sz w:val="22"/>
          <w:szCs w:val="22"/>
        </w:rPr>
        <w:t xml:space="preserve"> eða fyrir ÁDU</w:t>
      </w:r>
      <w:r w:rsidR="002421B6"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 ≥</w:t>
      </w:r>
      <w:r w:rsidR="002421B6" w:rsidRPr="00214BC0">
        <w:rPr>
          <w:sz w:val="22"/>
          <w:szCs w:val="22"/>
        </w:rPr>
        <w:t xml:space="preserve"> 400 ef 3. flokks steinefnið er ferskt. Rauðu hlutfallstölurnar sýna hversu hátt hlutfall allra prófana með LA prófi, sem eru í </w:t>
      </w:r>
      <w:r w:rsidR="002421B6" w:rsidRPr="00214BC0">
        <w:rPr>
          <w:sz w:val="22"/>
          <w:szCs w:val="22"/>
        </w:rPr>
        <w:lastRenderedPageBreak/>
        <w:t>rannsóknarkerfi Vegagerðarinnar</w:t>
      </w:r>
      <w:r w:rsidR="009E4FAE" w:rsidRPr="00214BC0">
        <w:rPr>
          <w:sz w:val="22"/>
          <w:szCs w:val="22"/>
        </w:rPr>
        <w:t xml:space="preserve"> standast viðkomandi kröfu. Þannig standast t.d. 88% allra gilda LA</w:t>
      </w:r>
      <w:r w:rsidR="009E4FAE" w:rsidRPr="00214BC0">
        <w:rPr>
          <w:sz w:val="22"/>
          <w:szCs w:val="22"/>
          <w:vertAlign w:val="subscript"/>
        </w:rPr>
        <w:t>35</w:t>
      </w:r>
      <w:r w:rsidR="009E4FAE" w:rsidRPr="00214BC0">
        <w:rPr>
          <w:sz w:val="22"/>
          <w:szCs w:val="22"/>
        </w:rPr>
        <w:t xml:space="preserve"> kröfuna.</w:t>
      </w:r>
      <w:r w:rsidR="002421B6" w:rsidRPr="00214BC0">
        <w:rPr>
          <w:sz w:val="22"/>
          <w:szCs w:val="22"/>
        </w:rPr>
        <w:t xml:space="preserve"> </w:t>
      </w:r>
    </w:p>
    <w:p w14:paraId="1D0727BA" w14:textId="77777777" w:rsidR="009A4FC3" w:rsidRDefault="00E54D4F" w:rsidP="00331966">
      <w:pPr>
        <w:jc w:val="both"/>
      </w:pPr>
      <w:r>
        <w:rPr>
          <w:noProof/>
          <w:lang w:val="en-GB" w:eastAsia="en-GB"/>
        </w:rPr>
        <w:drawing>
          <wp:inline distT="0" distB="0" distL="0" distR="0" wp14:anchorId="04BE5B0E" wp14:editId="15B7C9E2">
            <wp:extent cx="6408000" cy="414720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41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BD307" w14:textId="77777777" w:rsidR="00E54D4F" w:rsidRDefault="00E54D4F" w:rsidP="00331966">
      <w:pPr>
        <w:jc w:val="both"/>
      </w:pPr>
    </w:p>
    <w:p w14:paraId="2D2B7FD2" w14:textId="77777777" w:rsidR="00E54D4F" w:rsidRPr="00214BC0" w:rsidRDefault="00E54D4F" w:rsidP="00E54D4F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6C89381" wp14:editId="17CFA2BE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7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tromla sem er notuð í Los Angeles prófi (LA próf) til að mæla styrkleika steinefna.</w:t>
      </w:r>
    </w:p>
    <w:p w14:paraId="78D371AE" w14:textId="77777777" w:rsidR="00E54D4F" w:rsidRPr="00214BC0" w:rsidRDefault="00E54D4F" w:rsidP="00E54D4F">
      <w:pPr>
        <w:rPr>
          <w:sz w:val="22"/>
          <w:szCs w:val="22"/>
        </w:rPr>
      </w:pPr>
    </w:p>
    <w:p w14:paraId="62BD0A9B" w14:textId="77777777" w:rsidR="00E54D4F" w:rsidRPr="00214BC0" w:rsidRDefault="00E54D4F" w:rsidP="00E54D4F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Los Angeles mælinga og er ein súla fyrir hverja mælingu. Dregnar eru inn rauðar línur sem sýna kröfur til steinefna í burðarlag. </w:t>
      </w:r>
    </w:p>
    <w:p w14:paraId="094CD9D1" w14:textId="77777777" w:rsidR="00E54D4F" w:rsidRPr="00214BC0" w:rsidRDefault="00E54D4F" w:rsidP="00E54D4F">
      <w:pPr>
        <w:rPr>
          <w:sz w:val="22"/>
          <w:szCs w:val="22"/>
        </w:rPr>
      </w:pPr>
    </w:p>
    <w:p w14:paraId="644CE3EA" w14:textId="77777777" w:rsidR="00E54D4F" w:rsidRPr="00214BC0" w:rsidRDefault="00E54D4F" w:rsidP="00E54D4F">
      <w:pPr>
        <w:rPr>
          <w:sz w:val="22"/>
          <w:szCs w:val="22"/>
        </w:rPr>
      </w:pPr>
      <w:r w:rsidRPr="00214BC0">
        <w:rPr>
          <w:sz w:val="22"/>
          <w:szCs w:val="22"/>
        </w:rPr>
        <w:t>Kröfurnar er mismiklar eftir því hversu mikil umferð þungra ökutækja (ÁDU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) fer um veginn og einnig eftir því hvort steinefnið sem flokkað er í 3. flokk í berggreiningu er að mestu ferskt berg eða mjög ummyndað. </w:t>
      </w:r>
    </w:p>
    <w:p w14:paraId="74D082AA" w14:textId="77777777" w:rsidR="00E54D4F" w:rsidRPr="00214BC0" w:rsidRDefault="00E54D4F" w:rsidP="00E54D4F">
      <w:pPr>
        <w:rPr>
          <w:sz w:val="22"/>
          <w:szCs w:val="22"/>
        </w:rPr>
      </w:pPr>
    </w:p>
    <w:p w14:paraId="154BAD89" w14:textId="77777777" w:rsidR="00214BC0" w:rsidRDefault="00214BC0" w:rsidP="00E54D4F">
      <w:pPr>
        <w:rPr>
          <w:sz w:val="22"/>
          <w:szCs w:val="22"/>
        </w:rPr>
      </w:pPr>
    </w:p>
    <w:p w14:paraId="134D2A9D" w14:textId="77777777" w:rsidR="00214BC0" w:rsidRDefault="00214BC0" w:rsidP="00E54D4F">
      <w:pPr>
        <w:rPr>
          <w:sz w:val="22"/>
          <w:szCs w:val="22"/>
        </w:rPr>
      </w:pPr>
    </w:p>
    <w:p w14:paraId="12688FF5" w14:textId="77777777" w:rsidR="00214BC0" w:rsidRDefault="00E54D4F" w:rsidP="00E54D4F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Los Angeles gildið þ.e. hlutfall þess efnis sem brotnar smærra en en 1,6 mm í Los Angeles prófinu. Prófunaraðferðin er notuð til að mæla styrk flokkaðs steinefnis og er kornastærðin 10,0 til 14,0 mm notuð í prófið. </w:t>
      </w:r>
    </w:p>
    <w:p w14:paraId="2AE85D5C" w14:textId="77777777" w:rsidR="00214BC0" w:rsidRDefault="00214BC0" w:rsidP="00E54D4F">
      <w:pPr>
        <w:rPr>
          <w:sz w:val="22"/>
          <w:szCs w:val="22"/>
        </w:rPr>
      </w:pPr>
    </w:p>
    <w:p w14:paraId="7E319ADB" w14:textId="50676DB3" w:rsidR="00FF5562" w:rsidRPr="00214BC0" w:rsidRDefault="00E54D4F" w:rsidP="00E54D4F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LA</w:t>
      </w:r>
      <w:r w:rsidRPr="00214BC0">
        <w:rPr>
          <w:sz w:val="22"/>
          <w:szCs w:val="22"/>
          <w:vertAlign w:val="subscript"/>
        </w:rPr>
        <w:t>25</w:t>
      </w:r>
      <w:r w:rsidRPr="00214BC0">
        <w:rPr>
          <w:sz w:val="22"/>
          <w:szCs w:val="22"/>
        </w:rPr>
        <w:t xml:space="preserve"> fyrir steinefni í burðarlag fyrir 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 ≥10 ef 3. flokks steinefnið er mjög ummyndað eða fyrir 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 ≥ 400 ef 3. flokks steinefnið er ferskt. Rauðu hlutfallstölurnar sýna hversu hátt hlutfall allra prófana með LA prófi, sem eru í rannsóknarkerfi Vegagerðarinnar standast viðkomandi kröfu. Þannig standast </w:t>
      </w:r>
      <w:r w:rsidR="00FF5562" w:rsidRPr="00214BC0">
        <w:rPr>
          <w:sz w:val="22"/>
          <w:szCs w:val="22"/>
        </w:rPr>
        <w:t>t.d. 71</w:t>
      </w:r>
      <w:r w:rsidRPr="00214BC0">
        <w:rPr>
          <w:sz w:val="22"/>
          <w:szCs w:val="22"/>
        </w:rPr>
        <w:t>% allra gilda LA</w:t>
      </w:r>
      <w:r w:rsidR="00FF5562" w:rsidRPr="00214BC0">
        <w:rPr>
          <w:sz w:val="22"/>
          <w:szCs w:val="22"/>
          <w:vertAlign w:val="subscript"/>
        </w:rPr>
        <w:t>25</w:t>
      </w:r>
      <w:r w:rsidRPr="00214BC0">
        <w:rPr>
          <w:sz w:val="22"/>
          <w:szCs w:val="22"/>
        </w:rPr>
        <w:t xml:space="preserve"> kröfuna. </w:t>
      </w:r>
    </w:p>
    <w:p w14:paraId="611CE5B9" w14:textId="77777777" w:rsidR="00E54D4F" w:rsidRDefault="00FF5562" w:rsidP="00E54D4F">
      <w:r>
        <w:rPr>
          <w:noProof/>
          <w:lang w:val="en-GB" w:eastAsia="en-GB"/>
        </w:rPr>
        <w:lastRenderedPageBreak/>
        <w:drawing>
          <wp:inline distT="0" distB="0" distL="0" distR="0" wp14:anchorId="13A31590" wp14:editId="727EF42D">
            <wp:extent cx="6408000" cy="414720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41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5DB5A" w14:textId="77777777" w:rsidR="00FF5562" w:rsidRDefault="00FF5562" w:rsidP="00E54D4F"/>
    <w:p w14:paraId="71DCC9CF" w14:textId="77777777" w:rsidR="00FF5562" w:rsidRPr="00D27D6A" w:rsidRDefault="00FF5562" w:rsidP="00E54D4F"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B6A4B67" wp14:editId="07DB5503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6FA4B" w14:textId="77777777" w:rsidR="00FF5562" w:rsidRPr="00214BC0" w:rsidRDefault="00FF5562" w:rsidP="00FF5562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458F61C" wp14:editId="63E6557B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0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tromla sem er notuð í Los Angeles prófi (LA próf) til að mæla styrkleika steinefna.</w:t>
      </w:r>
    </w:p>
    <w:p w14:paraId="5E2CDEE5" w14:textId="77777777" w:rsidR="00FF5562" w:rsidRPr="00214BC0" w:rsidRDefault="00FF5562" w:rsidP="00FF5562">
      <w:pPr>
        <w:rPr>
          <w:sz w:val="22"/>
          <w:szCs w:val="22"/>
        </w:rPr>
      </w:pPr>
    </w:p>
    <w:p w14:paraId="7A6FD440" w14:textId="77777777" w:rsidR="00FF5562" w:rsidRPr="00214BC0" w:rsidRDefault="00FF5562" w:rsidP="00FF5562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Los Angeles mælinga og er ein súla fyrir hverja mælingu. Dregnar eru inn rauðar línur sem sýna kröfur til steinefna í klæðingu. </w:t>
      </w:r>
    </w:p>
    <w:p w14:paraId="2F2E8C05" w14:textId="77777777" w:rsidR="00FF5562" w:rsidRPr="00214BC0" w:rsidRDefault="00FF5562" w:rsidP="00FF5562">
      <w:pPr>
        <w:rPr>
          <w:sz w:val="22"/>
          <w:szCs w:val="22"/>
        </w:rPr>
      </w:pPr>
    </w:p>
    <w:p w14:paraId="27BE5D88" w14:textId="77777777" w:rsidR="00EA31C8" w:rsidRPr="00214BC0" w:rsidRDefault="00FF5562" w:rsidP="00FF5562">
      <w:pPr>
        <w:rPr>
          <w:sz w:val="22"/>
          <w:szCs w:val="22"/>
        </w:rPr>
      </w:pPr>
      <w:r w:rsidRPr="00214BC0">
        <w:rPr>
          <w:sz w:val="22"/>
          <w:szCs w:val="22"/>
        </w:rPr>
        <w:t>Kröfurnar eru mismiklar eftir því hver meðalárdagsumferðin (ÁDU)</w:t>
      </w:r>
      <w:r w:rsidR="00EA31C8" w:rsidRPr="00214BC0">
        <w:rPr>
          <w:sz w:val="22"/>
          <w:szCs w:val="22"/>
        </w:rPr>
        <w:t xml:space="preserve"> er um veginn þ.e. meðalumferð allra ökutækja á dag yfir allt árið.</w:t>
      </w:r>
    </w:p>
    <w:p w14:paraId="4D16E958" w14:textId="77777777" w:rsidR="00EA31C8" w:rsidRPr="00214BC0" w:rsidRDefault="00EA31C8" w:rsidP="00FF5562">
      <w:pPr>
        <w:rPr>
          <w:sz w:val="22"/>
          <w:szCs w:val="22"/>
        </w:rPr>
      </w:pPr>
    </w:p>
    <w:p w14:paraId="0302C4FE" w14:textId="77777777" w:rsidR="00FF5562" w:rsidRPr="00214BC0" w:rsidRDefault="00FF5562" w:rsidP="00FF5562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 </w:t>
      </w:r>
    </w:p>
    <w:p w14:paraId="72CFCDD3" w14:textId="77777777" w:rsidR="00214BC0" w:rsidRDefault="00214BC0" w:rsidP="00FF5562">
      <w:pPr>
        <w:rPr>
          <w:sz w:val="22"/>
          <w:szCs w:val="22"/>
        </w:rPr>
      </w:pPr>
    </w:p>
    <w:p w14:paraId="291818E8" w14:textId="77777777" w:rsidR="00214BC0" w:rsidRDefault="00214BC0" w:rsidP="00FF5562">
      <w:pPr>
        <w:rPr>
          <w:sz w:val="22"/>
          <w:szCs w:val="22"/>
        </w:rPr>
      </w:pPr>
    </w:p>
    <w:p w14:paraId="1C4BE698" w14:textId="77777777" w:rsidR="00195AE1" w:rsidRPr="00214BC0" w:rsidRDefault="00FF5562" w:rsidP="00FF5562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Los Angeles gildið þ.e. hlutfall þess efnis sem brotnar smærra en en 1,6 mm í Los Angeles prófinu. Prófunaraðferðin er notuð til að mæla styrk flokkaðs steinefnis og er kornastærðin 10,0 til 14,0 mm notuð í prófið. </w:t>
      </w:r>
    </w:p>
    <w:p w14:paraId="1C803C7F" w14:textId="77777777" w:rsidR="00214BC0" w:rsidRDefault="00214BC0" w:rsidP="00FF5562">
      <w:pPr>
        <w:rPr>
          <w:sz w:val="22"/>
          <w:szCs w:val="22"/>
        </w:rPr>
      </w:pPr>
    </w:p>
    <w:p w14:paraId="26DA100B" w14:textId="4FB03B63" w:rsidR="000D0303" w:rsidRPr="00214BC0" w:rsidRDefault="00FF5562" w:rsidP="00FF5562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LA</w:t>
      </w:r>
      <w:r w:rsidR="00EA31C8" w:rsidRPr="00214BC0">
        <w:rPr>
          <w:sz w:val="22"/>
          <w:szCs w:val="22"/>
          <w:vertAlign w:val="subscript"/>
        </w:rPr>
        <w:t>20</w:t>
      </w:r>
      <w:r w:rsidRPr="00214BC0">
        <w:rPr>
          <w:sz w:val="22"/>
          <w:szCs w:val="22"/>
        </w:rPr>
        <w:t xml:space="preserve"> fyrir steinefni </w:t>
      </w:r>
      <w:r w:rsidR="00EA31C8" w:rsidRPr="00214BC0">
        <w:rPr>
          <w:sz w:val="22"/>
          <w:szCs w:val="22"/>
        </w:rPr>
        <w:t>í klæðingu ef meðalárdagsumferðin (ÁDU) er á bilinu 1000 – 2000 bílar á dag</w:t>
      </w:r>
      <w:r w:rsidRPr="00214BC0">
        <w:rPr>
          <w:sz w:val="22"/>
          <w:szCs w:val="22"/>
        </w:rPr>
        <w:t xml:space="preserve">. Rauðu hlutfallstölurnar sýna hversu hátt hlutfall allra prófana með LA prófi, sem eru í rannsóknarkerfi Vegagerðarinnar standast viðkomandi kröfu. Þannig standast </w:t>
      </w:r>
      <w:r w:rsidR="00EA31C8" w:rsidRPr="00214BC0">
        <w:rPr>
          <w:sz w:val="22"/>
          <w:szCs w:val="22"/>
        </w:rPr>
        <w:t>t.d. 55</w:t>
      </w:r>
      <w:r w:rsidRPr="00214BC0">
        <w:rPr>
          <w:sz w:val="22"/>
          <w:szCs w:val="22"/>
        </w:rPr>
        <w:t>% allra gilda LA</w:t>
      </w:r>
      <w:r w:rsidR="00EA31C8" w:rsidRPr="00214BC0">
        <w:rPr>
          <w:sz w:val="22"/>
          <w:szCs w:val="22"/>
          <w:vertAlign w:val="subscript"/>
        </w:rPr>
        <w:t>20</w:t>
      </w:r>
      <w:r w:rsidRPr="00214BC0">
        <w:rPr>
          <w:sz w:val="22"/>
          <w:szCs w:val="22"/>
        </w:rPr>
        <w:t xml:space="preserve"> kröfuna.</w:t>
      </w:r>
      <w:r w:rsidR="00EA31C8" w:rsidRPr="00214BC0">
        <w:rPr>
          <w:sz w:val="22"/>
          <w:szCs w:val="22"/>
        </w:rPr>
        <w:t xml:space="preserve"> Eins og bent er á í inngangi þessa viðauka hefur einungis hluti mælinga í gagnasafninu verið gerð</w:t>
      </w:r>
      <w:r w:rsidR="00487D32" w:rsidRPr="00214BC0">
        <w:rPr>
          <w:sz w:val="22"/>
          <w:szCs w:val="22"/>
        </w:rPr>
        <w:t>u</w:t>
      </w:r>
      <w:r w:rsidR="00EA31C8" w:rsidRPr="00214BC0">
        <w:rPr>
          <w:sz w:val="22"/>
          <w:szCs w:val="22"/>
        </w:rPr>
        <w:t>r á steinefni sem ætlað er til nota í klæðingu.</w:t>
      </w:r>
    </w:p>
    <w:p w14:paraId="16A630AB" w14:textId="77777777" w:rsidR="000D0303" w:rsidRDefault="000D0303">
      <w:pPr>
        <w:spacing w:after="160" w:line="259" w:lineRule="auto"/>
      </w:pPr>
      <w:r>
        <w:br w:type="page"/>
      </w:r>
    </w:p>
    <w:p w14:paraId="00A5CC38" w14:textId="773FCF1E" w:rsidR="00FF5562" w:rsidRDefault="00FF5562" w:rsidP="00FF5562"/>
    <w:p w14:paraId="73982761" w14:textId="256C2B5A" w:rsidR="000D0303" w:rsidRDefault="001E649A" w:rsidP="00FF5562">
      <w:r>
        <w:rPr>
          <w:noProof/>
          <w:lang w:val="en-GB" w:eastAsia="en-GB"/>
        </w:rPr>
        <w:drawing>
          <wp:inline distT="0" distB="0" distL="0" distR="0" wp14:anchorId="7D1BD071" wp14:editId="0D7EAD86">
            <wp:extent cx="6092394" cy="3809185"/>
            <wp:effectExtent l="0" t="0" r="381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36" cy="381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BA66E" w14:textId="77777777" w:rsidR="000D0303" w:rsidRDefault="000D0303" w:rsidP="00FF5562"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94ACE1A" wp14:editId="55D18D0B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2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CA872" w14:textId="77777777" w:rsidR="000D0303" w:rsidRPr="00214BC0" w:rsidRDefault="000D0303" w:rsidP="000D0303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631CC86B" wp14:editId="6241A083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3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tromla sem er notuð í Los Angeles prófi (LA próf) til að mæla styrkleika steinefna.</w:t>
      </w:r>
    </w:p>
    <w:p w14:paraId="6CF6F920" w14:textId="77777777" w:rsidR="000D0303" w:rsidRPr="00214BC0" w:rsidRDefault="000D0303" w:rsidP="000D0303">
      <w:pPr>
        <w:rPr>
          <w:sz w:val="22"/>
          <w:szCs w:val="22"/>
        </w:rPr>
      </w:pPr>
    </w:p>
    <w:p w14:paraId="59C0270D" w14:textId="68857544" w:rsidR="000D0303" w:rsidRPr="00214BC0" w:rsidRDefault="000D0303" w:rsidP="000D0303">
      <w:pPr>
        <w:rPr>
          <w:sz w:val="22"/>
          <w:szCs w:val="22"/>
        </w:rPr>
      </w:pPr>
      <w:r w:rsidRPr="00214BC0">
        <w:rPr>
          <w:sz w:val="22"/>
          <w:szCs w:val="22"/>
        </w:rPr>
        <w:t>Súluritið sýnir niðurstöður Los Angeles mælinga og er ein súla fyrir hverja mælingu. Dregnar eru inn rauðar línur sem sýna kröfur til steinefna</w:t>
      </w:r>
      <w:r w:rsidR="00C51F01">
        <w:rPr>
          <w:sz w:val="22"/>
          <w:szCs w:val="22"/>
        </w:rPr>
        <w:t xml:space="preserve"> í malbik. Kröfurnar eru fyrir stífmalbik (AC</w:t>
      </w:r>
      <w:r w:rsidRPr="00214BC0">
        <w:rPr>
          <w:sz w:val="22"/>
          <w:szCs w:val="22"/>
        </w:rPr>
        <w:t xml:space="preserve">) og steinríkt malbik (SMA). </w:t>
      </w:r>
    </w:p>
    <w:p w14:paraId="3BA70340" w14:textId="77777777" w:rsidR="000D0303" w:rsidRPr="00214BC0" w:rsidRDefault="000D0303" w:rsidP="000D0303">
      <w:pPr>
        <w:rPr>
          <w:sz w:val="22"/>
          <w:szCs w:val="22"/>
        </w:rPr>
      </w:pPr>
    </w:p>
    <w:p w14:paraId="11348CD0" w14:textId="77777777" w:rsidR="000D0303" w:rsidRPr="00214BC0" w:rsidRDefault="000D0303" w:rsidP="000D0303">
      <w:pPr>
        <w:rPr>
          <w:sz w:val="22"/>
          <w:szCs w:val="22"/>
        </w:rPr>
      </w:pPr>
      <w:r w:rsidRPr="00214BC0">
        <w:rPr>
          <w:sz w:val="22"/>
          <w:szCs w:val="22"/>
        </w:rPr>
        <w:t>Kröfurnar eru mismiklar eftir því hver meðalárdagsumferðin (ÁDU) er um veginn þ.e. meðalumferð allra ökutækja á dag yfir allt árið.</w:t>
      </w:r>
    </w:p>
    <w:p w14:paraId="280AC3E2" w14:textId="77777777" w:rsidR="000D0303" w:rsidRPr="00214BC0" w:rsidRDefault="000D0303" w:rsidP="000D0303">
      <w:pPr>
        <w:rPr>
          <w:sz w:val="22"/>
          <w:szCs w:val="22"/>
        </w:rPr>
      </w:pPr>
    </w:p>
    <w:p w14:paraId="460A0DA0" w14:textId="77777777" w:rsidR="00214BC0" w:rsidRDefault="000D0303" w:rsidP="000D0303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 </w:t>
      </w:r>
    </w:p>
    <w:p w14:paraId="0992E63A" w14:textId="77777777" w:rsidR="00214BC0" w:rsidRDefault="00214BC0" w:rsidP="000D0303">
      <w:pPr>
        <w:rPr>
          <w:sz w:val="22"/>
          <w:szCs w:val="22"/>
        </w:rPr>
      </w:pPr>
    </w:p>
    <w:p w14:paraId="4009710B" w14:textId="0AB980E7" w:rsidR="000D0303" w:rsidRPr="00214BC0" w:rsidRDefault="000D0303" w:rsidP="000D0303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Los Angeles gildið þ.e. hlutfall þess efnis sem brotnar smærra en en 1,6 mm í Los Angeles prófinu. Prófunaraðferðin er notuð til að mæla styrk flokkaðs steinefnis og er kornastærðin 10,0 til 14,0 mm notuð í prófið. </w:t>
      </w:r>
    </w:p>
    <w:p w14:paraId="6396FD69" w14:textId="77777777" w:rsidR="00214BC0" w:rsidRDefault="00214BC0" w:rsidP="000D0303">
      <w:pPr>
        <w:rPr>
          <w:sz w:val="22"/>
          <w:szCs w:val="22"/>
        </w:rPr>
      </w:pPr>
    </w:p>
    <w:p w14:paraId="454298D3" w14:textId="77777777" w:rsidR="000D0303" w:rsidRPr="00214BC0" w:rsidRDefault="000D0303" w:rsidP="000D0303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LA</w:t>
      </w:r>
      <w:r w:rsidRPr="00214BC0">
        <w:rPr>
          <w:sz w:val="22"/>
          <w:szCs w:val="22"/>
          <w:vertAlign w:val="subscript"/>
        </w:rPr>
        <w:t>15</w:t>
      </w:r>
      <w:r w:rsidRPr="00214BC0">
        <w:rPr>
          <w:sz w:val="22"/>
          <w:szCs w:val="22"/>
        </w:rPr>
        <w:t xml:space="preserve"> fyrir steinefni í malbik ef meðalárdagsumferðin (ÁDU) er &gt; 8000 bílar á dag. Rauðu hlutfallstölurnar sýna hversu hátt hlutfall allra prófana með LA prófi, sem eru í rannsóknarkerfi Vegagerðarinnar standast viðkomandi kröfu. Þannig standast t.d. 27% allra gilda LA</w:t>
      </w:r>
      <w:r w:rsidRPr="00214BC0">
        <w:rPr>
          <w:sz w:val="22"/>
          <w:szCs w:val="22"/>
          <w:vertAlign w:val="subscript"/>
        </w:rPr>
        <w:t>15</w:t>
      </w:r>
      <w:r w:rsidRPr="00214BC0">
        <w:rPr>
          <w:sz w:val="22"/>
          <w:szCs w:val="22"/>
        </w:rPr>
        <w:t xml:space="preserve"> kröfuna. Einungis lítill hluti mælinga í gagnasafninu hafa hinsvegar verið gerðar á steinefni sem ætlað er til nota í malbik.</w:t>
      </w:r>
    </w:p>
    <w:p w14:paraId="26EDAAB9" w14:textId="77777777" w:rsidR="000D0303" w:rsidRDefault="000D0303">
      <w:pPr>
        <w:spacing w:after="160" w:line="259" w:lineRule="auto"/>
      </w:pPr>
      <w:r>
        <w:br w:type="page"/>
      </w:r>
    </w:p>
    <w:p w14:paraId="06BB4D68" w14:textId="77777777" w:rsidR="000D0303" w:rsidRDefault="0009582B" w:rsidP="000D0303">
      <w:r>
        <w:rPr>
          <w:noProof/>
          <w:lang w:val="en-GB" w:eastAsia="en-GB"/>
        </w:rPr>
        <w:lastRenderedPageBreak/>
        <w:drawing>
          <wp:inline distT="0" distB="0" distL="0" distR="0" wp14:anchorId="0AB7B429" wp14:editId="448731F5">
            <wp:extent cx="6390000" cy="397440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0" cy="39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54C39" w14:textId="77777777" w:rsidR="00122A9B" w:rsidRDefault="00122A9B" w:rsidP="000D0303"/>
    <w:p w14:paraId="2C99FE73" w14:textId="77777777" w:rsidR="00122A9B" w:rsidRPr="00214BC0" w:rsidRDefault="000947B9" w:rsidP="00122A9B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11944C2A" wp14:editId="013A97AA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657475" cy="353377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9B" w:rsidRPr="00214BC0">
        <w:rPr>
          <w:sz w:val="22"/>
          <w:szCs w:val="22"/>
        </w:rPr>
        <w:t>Á ljósmyndinni er Kúlnakvörn sem notuð er til að mæla slitþol steinefna.</w:t>
      </w:r>
    </w:p>
    <w:p w14:paraId="2AC35027" w14:textId="77777777" w:rsidR="00122A9B" w:rsidRPr="00214BC0" w:rsidRDefault="00122A9B" w:rsidP="00122A9B">
      <w:pPr>
        <w:rPr>
          <w:sz w:val="22"/>
          <w:szCs w:val="22"/>
        </w:rPr>
      </w:pPr>
    </w:p>
    <w:p w14:paraId="21E6C1DC" w14:textId="77777777" w:rsidR="00122A9B" w:rsidRPr="00214BC0" w:rsidRDefault="00122A9B" w:rsidP="00122A9B">
      <w:pPr>
        <w:rPr>
          <w:sz w:val="22"/>
          <w:szCs w:val="22"/>
        </w:rPr>
      </w:pPr>
      <w:r w:rsidRPr="00214BC0">
        <w:rPr>
          <w:sz w:val="22"/>
          <w:szCs w:val="22"/>
        </w:rPr>
        <w:t>Súluritið sýnir niðurstöður mælinga</w:t>
      </w:r>
      <w:r w:rsidR="00E93CB5" w:rsidRPr="00214BC0">
        <w:rPr>
          <w:sz w:val="22"/>
          <w:szCs w:val="22"/>
        </w:rPr>
        <w:t xml:space="preserve"> með Kúlnakvörn</w:t>
      </w:r>
      <w:r w:rsidRPr="00214BC0">
        <w:rPr>
          <w:sz w:val="22"/>
          <w:szCs w:val="22"/>
        </w:rPr>
        <w:t xml:space="preserve"> og er ein súla fyrir hverja mælingu. Dregnar eru inn rauðar línur sem sýna kröfur til steinefna í klæðingu. </w:t>
      </w:r>
    </w:p>
    <w:p w14:paraId="2CA7D8A9" w14:textId="77777777" w:rsidR="00122A9B" w:rsidRPr="00214BC0" w:rsidRDefault="00122A9B" w:rsidP="00122A9B">
      <w:pPr>
        <w:rPr>
          <w:sz w:val="22"/>
          <w:szCs w:val="22"/>
        </w:rPr>
      </w:pPr>
    </w:p>
    <w:p w14:paraId="3E2F86AA" w14:textId="77777777" w:rsidR="00122A9B" w:rsidRPr="00214BC0" w:rsidRDefault="00122A9B" w:rsidP="00122A9B">
      <w:pPr>
        <w:rPr>
          <w:sz w:val="22"/>
          <w:szCs w:val="22"/>
        </w:rPr>
      </w:pPr>
      <w:r w:rsidRPr="00214BC0">
        <w:rPr>
          <w:sz w:val="22"/>
          <w:szCs w:val="22"/>
        </w:rPr>
        <w:t>Kröfurnar eru mismiklar eftir því hver meðalárdagsumferðin (ÁDU) er um veginn þ.e. meðalumferð allra ökutækja á dag yfir allt árið.</w:t>
      </w:r>
    </w:p>
    <w:p w14:paraId="404DF53C" w14:textId="77777777" w:rsidR="00122A9B" w:rsidRPr="00214BC0" w:rsidRDefault="00122A9B" w:rsidP="00122A9B">
      <w:pPr>
        <w:rPr>
          <w:sz w:val="22"/>
          <w:szCs w:val="22"/>
        </w:rPr>
      </w:pPr>
    </w:p>
    <w:p w14:paraId="09C5D199" w14:textId="77777777" w:rsidR="00122A9B" w:rsidRPr="00214BC0" w:rsidRDefault="00122A9B" w:rsidP="00122A9B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 </w:t>
      </w:r>
    </w:p>
    <w:p w14:paraId="0506830C" w14:textId="77777777" w:rsidR="00122A9B" w:rsidRPr="00214BC0" w:rsidRDefault="00122A9B" w:rsidP="00122A9B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</w:t>
      </w:r>
      <w:r w:rsidR="00E93CB5" w:rsidRPr="00214BC0">
        <w:rPr>
          <w:sz w:val="22"/>
          <w:szCs w:val="22"/>
        </w:rPr>
        <w:t>kúlnakvarnar</w:t>
      </w:r>
      <w:r w:rsidRPr="00214BC0">
        <w:rPr>
          <w:sz w:val="22"/>
          <w:szCs w:val="22"/>
        </w:rPr>
        <w:t xml:space="preserve">gildið þ.e. hlutfall þess efnis sem </w:t>
      </w:r>
      <w:r w:rsidR="00E93CB5" w:rsidRPr="00214BC0">
        <w:rPr>
          <w:sz w:val="22"/>
          <w:szCs w:val="22"/>
        </w:rPr>
        <w:t>molnar</w:t>
      </w:r>
      <w:r w:rsidRPr="00214BC0">
        <w:rPr>
          <w:sz w:val="22"/>
          <w:szCs w:val="22"/>
        </w:rPr>
        <w:t xml:space="preserve"> smærra en </w:t>
      </w:r>
      <w:r w:rsidR="00E93CB5" w:rsidRPr="00214BC0">
        <w:rPr>
          <w:sz w:val="22"/>
          <w:szCs w:val="22"/>
        </w:rPr>
        <w:t>en 2,0</w:t>
      </w:r>
      <w:r w:rsidRPr="00214BC0">
        <w:rPr>
          <w:sz w:val="22"/>
          <w:szCs w:val="22"/>
        </w:rPr>
        <w:t xml:space="preserve"> mm í </w:t>
      </w:r>
      <w:r w:rsidR="00E93CB5" w:rsidRPr="00214BC0">
        <w:rPr>
          <w:sz w:val="22"/>
          <w:szCs w:val="22"/>
        </w:rPr>
        <w:t>kúlnakvarnar</w:t>
      </w:r>
      <w:r w:rsidRPr="00214BC0">
        <w:rPr>
          <w:sz w:val="22"/>
          <w:szCs w:val="22"/>
        </w:rPr>
        <w:t xml:space="preserve">prófinu. Prófunaraðferðin </w:t>
      </w:r>
      <w:r w:rsidR="008E0B5F" w:rsidRPr="00214BC0">
        <w:rPr>
          <w:sz w:val="22"/>
          <w:szCs w:val="22"/>
        </w:rPr>
        <w:t>er notuð til að mæla slitþol</w:t>
      </w:r>
      <w:r w:rsidRPr="00214BC0">
        <w:rPr>
          <w:sz w:val="22"/>
          <w:szCs w:val="22"/>
        </w:rPr>
        <w:t xml:space="preserve"> flokkaðs steinefn</w:t>
      </w:r>
      <w:r w:rsidR="00E93CB5" w:rsidRPr="00214BC0">
        <w:rPr>
          <w:sz w:val="22"/>
          <w:szCs w:val="22"/>
        </w:rPr>
        <w:t>is og er kornastærðin 11,2</w:t>
      </w:r>
      <w:r w:rsidRPr="00214BC0">
        <w:rPr>
          <w:sz w:val="22"/>
          <w:szCs w:val="22"/>
        </w:rPr>
        <w:t xml:space="preserve"> til </w:t>
      </w:r>
      <w:r w:rsidR="00E93CB5" w:rsidRPr="00214BC0">
        <w:rPr>
          <w:sz w:val="22"/>
          <w:szCs w:val="22"/>
        </w:rPr>
        <w:t>16</w:t>
      </w:r>
      <w:r w:rsidRPr="00214BC0">
        <w:rPr>
          <w:sz w:val="22"/>
          <w:szCs w:val="22"/>
        </w:rPr>
        <w:t xml:space="preserve">,0 mm notuð í prófið. </w:t>
      </w:r>
    </w:p>
    <w:p w14:paraId="65DE1A21" w14:textId="77777777" w:rsidR="00E93CB5" w:rsidRPr="00214BC0" w:rsidRDefault="00E93CB5" w:rsidP="00122A9B">
      <w:pPr>
        <w:rPr>
          <w:sz w:val="22"/>
          <w:szCs w:val="22"/>
        </w:rPr>
      </w:pPr>
    </w:p>
    <w:p w14:paraId="500C38BD" w14:textId="77777777" w:rsidR="00214BC0" w:rsidRDefault="00122A9B" w:rsidP="00122A9B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Textinn undir hverri rauðri línu lýsir nánar hverjum kröfuflokki. Þannig gildir t.d. krafan </w:t>
      </w:r>
      <w:r w:rsidR="00E93CB5" w:rsidRPr="00214BC0">
        <w:rPr>
          <w:sz w:val="22"/>
          <w:szCs w:val="22"/>
        </w:rPr>
        <w:t>A</w:t>
      </w:r>
      <w:r w:rsidR="00E93CB5" w:rsidRPr="00214BC0">
        <w:rPr>
          <w:sz w:val="22"/>
          <w:szCs w:val="22"/>
          <w:vertAlign w:val="subscript"/>
        </w:rPr>
        <w:t>N</w:t>
      </w:r>
      <w:r w:rsidR="00E93CB5" w:rsidRPr="00214BC0">
        <w:rPr>
          <w:sz w:val="22"/>
          <w:szCs w:val="22"/>
        </w:rPr>
        <w:t>19</w:t>
      </w:r>
      <w:r w:rsidRPr="00214BC0">
        <w:rPr>
          <w:sz w:val="22"/>
          <w:szCs w:val="22"/>
        </w:rPr>
        <w:t xml:space="preserve"> fyrir steinefni í klæðingu ef meðalárdagsumferðin (ÁDU) er </w:t>
      </w:r>
      <w:r w:rsidR="00E93CB5" w:rsidRPr="00214BC0">
        <w:rPr>
          <w:sz w:val="22"/>
          <w:szCs w:val="22"/>
        </w:rPr>
        <w:t>á bilinu 200</w:t>
      </w:r>
      <w:r w:rsidRPr="00214BC0">
        <w:rPr>
          <w:sz w:val="22"/>
          <w:szCs w:val="22"/>
        </w:rPr>
        <w:t xml:space="preserve"> –</w:t>
      </w:r>
      <w:r w:rsidR="00E93CB5" w:rsidRPr="00214BC0">
        <w:rPr>
          <w:sz w:val="22"/>
          <w:szCs w:val="22"/>
        </w:rPr>
        <w:t xml:space="preserve"> 1</w:t>
      </w:r>
      <w:r w:rsidRPr="00214BC0">
        <w:rPr>
          <w:sz w:val="22"/>
          <w:szCs w:val="22"/>
        </w:rPr>
        <w:t xml:space="preserve">000 bílar á dag. </w:t>
      </w:r>
    </w:p>
    <w:p w14:paraId="3F58B3F8" w14:textId="77777777" w:rsidR="00214BC0" w:rsidRDefault="00214BC0" w:rsidP="00122A9B">
      <w:pPr>
        <w:rPr>
          <w:sz w:val="22"/>
          <w:szCs w:val="22"/>
        </w:rPr>
      </w:pPr>
    </w:p>
    <w:p w14:paraId="149D5BBA" w14:textId="7FE99727" w:rsidR="004C6940" w:rsidRPr="00214BC0" w:rsidRDefault="00122A9B" w:rsidP="00122A9B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Rauðu hlutfallstölurnar sýna hversu hátt hlutfall allra prófana með </w:t>
      </w:r>
      <w:r w:rsidR="00E93CB5" w:rsidRPr="00214BC0">
        <w:rPr>
          <w:sz w:val="22"/>
          <w:szCs w:val="22"/>
        </w:rPr>
        <w:t>kúlnakvarnar</w:t>
      </w:r>
      <w:r w:rsidRPr="00214BC0">
        <w:rPr>
          <w:sz w:val="22"/>
          <w:szCs w:val="22"/>
        </w:rPr>
        <w:t xml:space="preserve">prófi, sem eru í rannsóknarkerfi Vegagerðarinnar standast viðkomandi kröfu. Þannig standast </w:t>
      </w:r>
      <w:r w:rsidR="00E93CB5" w:rsidRPr="00214BC0">
        <w:rPr>
          <w:sz w:val="22"/>
          <w:szCs w:val="22"/>
        </w:rPr>
        <w:t>t.d. 67</w:t>
      </w:r>
      <w:r w:rsidRPr="00214BC0">
        <w:rPr>
          <w:sz w:val="22"/>
          <w:szCs w:val="22"/>
        </w:rPr>
        <w:t xml:space="preserve">% allra gilda </w:t>
      </w:r>
      <w:r w:rsidR="00E93CB5" w:rsidRPr="00214BC0">
        <w:rPr>
          <w:sz w:val="22"/>
          <w:szCs w:val="22"/>
        </w:rPr>
        <w:t>A</w:t>
      </w:r>
      <w:r w:rsidR="00E93CB5" w:rsidRPr="00214BC0">
        <w:rPr>
          <w:sz w:val="22"/>
          <w:szCs w:val="22"/>
          <w:vertAlign w:val="subscript"/>
        </w:rPr>
        <w:t>N</w:t>
      </w:r>
      <w:r w:rsidR="00E93CB5" w:rsidRPr="00214BC0">
        <w:rPr>
          <w:sz w:val="22"/>
          <w:szCs w:val="22"/>
        </w:rPr>
        <w:t>19</w:t>
      </w:r>
      <w:r w:rsidRPr="00214BC0">
        <w:rPr>
          <w:sz w:val="22"/>
          <w:szCs w:val="22"/>
        </w:rPr>
        <w:t xml:space="preserve"> kröfuna. </w:t>
      </w:r>
      <w:r w:rsidR="00E93CB5" w:rsidRPr="00214BC0">
        <w:rPr>
          <w:sz w:val="22"/>
          <w:szCs w:val="22"/>
        </w:rPr>
        <w:t>Kúlnakvarnarprófið er hannað til að mæla slitstyrk steinefna gagnvart áraun nagladekkja. Aðferðin hefur mest verið notuð til að prófa steinefni í klæðingu</w:t>
      </w:r>
      <w:r w:rsidR="008E0B5F" w:rsidRPr="00214BC0">
        <w:rPr>
          <w:sz w:val="22"/>
          <w:szCs w:val="22"/>
        </w:rPr>
        <w:t xml:space="preserve"> og er því stór hluti gagnasafnsins niðurstöður prófana á steinefnum í klæðingu</w:t>
      </w:r>
      <w:r w:rsidRPr="00214BC0">
        <w:rPr>
          <w:sz w:val="22"/>
          <w:szCs w:val="22"/>
        </w:rPr>
        <w:t>.</w:t>
      </w:r>
    </w:p>
    <w:p w14:paraId="4FD3AE0B" w14:textId="5BFCCB88" w:rsidR="001E649A" w:rsidRDefault="001E649A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170B881C" wp14:editId="58A516BE">
            <wp:extent cx="5952714" cy="3555985"/>
            <wp:effectExtent l="0" t="0" r="0" b="6985"/>
            <wp:docPr id="45057" name="Picture 4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49" cy="356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AA6B4" w14:textId="77777777" w:rsidR="004C6940" w:rsidRPr="00214BC0" w:rsidRDefault="004C6940" w:rsidP="004C6940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76F0546B" wp14:editId="7CE39443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657475" cy="3533775"/>
            <wp:effectExtent l="0" t="0" r="952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Kúlnakvörn sem notuð er til að mæla slitþol steinefna.</w:t>
      </w:r>
    </w:p>
    <w:p w14:paraId="1F3A11A6" w14:textId="77777777" w:rsidR="00863278" w:rsidRPr="00214BC0" w:rsidRDefault="00863278" w:rsidP="004C6940">
      <w:pPr>
        <w:rPr>
          <w:sz w:val="22"/>
          <w:szCs w:val="22"/>
        </w:rPr>
      </w:pPr>
    </w:p>
    <w:p w14:paraId="11C3C102" w14:textId="2332AE89" w:rsidR="004C6940" w:rsidRPr="00214BC0" w:rsidRDefault="004C6940" w:rsidP="004C6940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mælinga með Kúlnakvörn og er ein súla fyrir hverja mælingu. Dregnar eru inn rauðar línur sem sýna kröfur til steinefna í malbik. Kröfurnar eru fyrir </w:t>
      </w:r>
      <w:r w:rsidR="00C51F01">
        <w:rPr>
          <w:sz w:val="22"/>
          <w:szCs w:val="22"/>
        </w:rPr>
        <w:t>stífmalbik (AC</w:t>
      </w:r>
      <w:r w:rsidR="00C51F01" w:rsidRPr="00214BC0">
        <w:rPr>
          <w:sz w:val="22"/>
          <w:szCs w:val="22"/>
        </w:rPr>
        <w:t xml:space="preserve">) </w:t>
      </w:r>
      <w:r w:rsidRPr="00214BC0">
        <w:rPr>
          <w:sz w:val="22"/>
          <w:szCs w:val="22"/>
        </w:rPr>
        <w:t>og steinríkt malbik (SMA). Kröfurnar eru mismiklar eftir því hver meðalárdagsumferðin (ÁDU) er um veginn þ.e. meðalumferð allra ökutækja á dag yfir allt árið.</w:t>
      </w:r>
      <w:r w:rsidR="00863278" w:rsidRPr="00214BC0">
        <w:rPr>
          <w:sz w:val="22"/>
          <w:szCs w:val="22"/>
        </w:rPr>
        <w:t xml:space="preserve"> Kröfurnar eru einnig mismiklar eftir því hvort umferðarhraði er meiri eða minni en 70km/klst.</w:t>
      </w:r>
    </w:p>
    <w:p w14:paraId="7998B692" w14:textId="77777777" w:rsidR="00214BC0" w:rsidRDefault="00214BC0" w:rsidP="004C6940">
      <w:pPr>
        <w:rPr>
          <w:sz w:val="22"/>
          <w:szCs w:val="22"/>
        </w:rPr>
      </w:pPr>
    </w:p>
    <w:p w14:paraId="1DD029F1" w14:textId="77777777" w:rsidR="004C6940" w:rsidRPr="00214BC0" w:rsidRDefault="004C6940" w:rsidP="004C6940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kúlnakvarnargildið þ.e. hlutfall þess efnis sem molnar smærra en en 2,0 mm í kúlnakvarnarprófinu. Prófunaraðferðin er notuð til að mæla slitþol flokkaðs steinefnis og er kornastærðin 11,2 til 16,0 mm notuð í prófið. </w:t>
      </w:r>
    </w:p>
    <w:p w14:paraId="72A100AA" w14:textId="77777777" w:rsidR="00214BC0" w:rsidRDefault="00214BC0" w:rsidP="004C6940">
      <w:pPr>
        <w:rPr>
          <w:sz w:val="22"/>
          <w:szCs w:val="22"/>
        </w:rPr>
      </w:pPr>
    </w:p>
    <w:p w14:paraId="25A35CE4" w14:textId="77777777" w:rsidR="00214BC0" w:rsidRDefault="004C6940" w:rsidP="004C6940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A</w:t>
      </w:r>
      <w:r w:rsidRPr="00214BC0">
        <w:rPr>
          <w:sz w:val="22"/>
          <w:szCs w:val="22"/>
          <w:vertAlign w:val="subscript"/>
        </w:rPr>
        <w:t>N</w:t>
      </w:r>
      <w:r w:rsidRPr="00214BC0">
        <w:rPr>
          <w:sz w:val="22"/>
          <w:szCs w:val="22"/>
        </w:rPr>
        <w:t xml:space="preserve">14 fyrir steinefni í malbik ef meðalárdagsumferðin (ÁDU) er </w:t>
      </w:r>
      <w:r w:rsidR="00863278" w:rsidRPr="00214BC0">
        <w:rPr>
          <w:sz w:val="22"/>
          <w:szCs w:val="22"/>
        </w:rPr>
        <w:t>á bilinu 30</w:t>
      </w:r>
      <w:r w:rsidRPr="00214BC0">
        <w:rPr>
          <w:sz w:val="22"/>
          <w:szCs w:val="22"/>
        </w:rPr>
        <w:t>00 –</w:t>
      </w:r>
      <w:r w:rsidR="00863278" w:rsidRPr="00214BC0">
        <w:rPr>
          <w:sz w:val="22"/>
          <w:szCs w:val="22"/>
        </w:rPr>
        <w:t xml:space="preserve"> 8</w:t>
      </w:r>
      <w:r w:rsidRPr="00214BC0">
        <w:rPr>
          <w:sz w:val="22"/>
          <w:szCs w:val="22"/>
        </w:rPr>
        <w:t>000 bílar á dag</w:t>
      </w:r>
      <w:r w:rsidR="00863278" w:rsidRPr="00214BC0">
        <w:rPr>
          <w:sz w:val="22"/>
          <w:szCs w:val="22"/>
        </w:rPr>
        <w:t xml:space="preserve"> og ef hraði er &lt; 70km/klst</w:t>
      </w:r>
      <w:r w:rsidRPr="00214BC0">
        <w:rPr>
          <w:sz w:val="22"/>
          <w:szCs w:val="22"/>
        </w:rPr>
        <w:t>.</w:t>
      </w:r>
      <w:r w:rsidR="00863278" w:rsidRPr="00214BC0">
        <w:rPr>
          <w:sz w:val="22"/>
          <w:szCs w:val="22"/>
        </w:rPr>
        <w:t xml:space="preserve"> Sama krafa gildir einnig ef ÁDU &lt; 3000 ef hraði er meiri en 70 km/klst</w:t>
      </w:r>
      <w:r w:rsidR="004F15BF" w:rsidRPr="00214BC0">
        <w:rPr>
          <w:sz w:val="22"/>
          <w:szCs w:val="22"/>
        </w:rPr>
        <w:t xml:space="preserve"> (sjá skýringar á A, B og C á súluritinu</w:t>
      </w:r>
      <w:r w:rsidR="006938D7" w:rsidRPr="00214BC0">
        <w:rPr>
          <w:sz w:val="22"/>
          <w:szCs w:val="22"/>
        </w:rPr>
        <w:t>)</w:t>
      </w:r>
      <w:r w:rsidR="00863278" w:rsidRPr="00214BC0">
        <w:rPr>
          <w:sz w:val="22"/>
          <w:szCs w:val="22"/>
        </w:rPr>
        <w:t>.</w:t>
      </w:r>
      <w:r w:rsidRPr="00214BC0">
        <w:rPr>
          <w:sz w:val="22"/>
          <w:szCs w:val="22"/>
        </w:rPr>
        <w:t xml:space="preserve"> </w:t>
      </w:r>
    </w:p>
    <w:p w14:paraId="55E5CF93" w14:textId="072F564C" w:rsidR="003F0B0F" w:rsidRDefault="004C6940" w:rsidP="00214BC0">
      <w:pPr>
        <w:ind w:firstLine="708"/>
      </w:pPr>
      <w:r w:rsidRPr="00214BC0">
        <w:rPr>
          <w:sz w:val="22"/>
          <w:szCs w:val="22"/>
        </w:rPr>
        <w:t xml:space="preserve">Rauðu hlutfallstölurnar sýna hversu hátt hlutfall allra prófana með kúlnakvarnarprófi, sem eru í rannsóknarkerfi Vegagerðarinnar standast viðkomandi kröfu. Þannig standast </w:t>
      </w:r>
      <w:r w:rsidR="00863278" w:rsidRPr="00214BC0">
        <w:rPr>
          <w:sz w:val="22"/>
          <w:szCs w:val="22"/>
        </w:rPr>
        <w:t>t.d. 34</w:t>
      </w:r>
      <w:r w:rsidRPr="00214BC0">
        <w:rPr>
          <w:sz w:val="22"/>
          <w:szCs w:val="22"/>
        </w:rPr>
        <w:t>% allra gilda A</w:t>
      </w:r>
      <w:r w:rsidRPr="00214BC0">
        <w:rPr>
          <w:sz w:val="22"/>
          <w:szCs w:val="22"/>
          <w:vertAlign w:val="subscript"/>
        </w:rPr>
        <w:t>N</w:t>
      </w:r>
      <w:r w:rsidR="00863278" w:rsidRPr="00214BC0">
        <w:rPr>
          <w:sz w:val="22"/>
          <w:szCs w:val="22"/>
        </w:rPr>
        <w:t>14</w:t>
      </w:r>
      <w:r w:rsidRPr="00214BC0">
        <w:rPr>
          <w:sz w:val="22"/>
          <w:szCs w:val="22"/>
        </w:rPr>
        <w:t xml:space="preserve"> kröfuna. Kúlnakvarnarprófið er hannað til að mæla slitstyrk steinefna gagnvart áraun nagladekkja. Aðferðin hefur mest verið</w:t>
      </w:r>
      <w:r>
        <w:t xml:space="preserve"> notuð til að prófa steinefni í klæðingu og er því stór hluti gagnasafnsins niðurstöður prófana á steinefnum í klæðingu.</w:t>
      </w:r>
    </w:p>
    <w:p w14:paraId="6C59301D" w14:textId="77777777" w:rsidR="003F0B0F" w:rsidRDefault="003F0B0F">
      <w:pPr>
        <w:spacing w:after="160" w:line="259" w:lineRule="auto"/>
      </w:pPr>
      <w:r>
        <w:br w:type="page"/>
      </w:r>
      <w:r w:rsidR="00CB5AE7">
        <w:rPr>
          <w:noProof/>
          <w:lang w:val="en-GB" w:eastAsia="en-GB"/>
        </w:rPr>
        <w:lastRenderedPageBreak/>
        <w:drawing>
          <wp:inline distT="0" distB="0" distL="0" distR="0" wp14:anchorId="41BBD73C" wp14:editId="5E3CED3D">
            <wp:extent cx="6393600" cy="4050000"/>
            <wp:effectExtent l="0" t="0" r="762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00" cy="4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7B016" w14:textId="3F5E7B0F" w:rsidR="00CB5AE7" w:rsidRPr="00214BC0" w:rsidRDefault="00CB5AE7" w:rsidP="00CB5AE7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62663232" wp14:editId="05A09DBB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108585" b="123825"/>
            <wp:wrapSquare wrapText="bothSides"/>
            <wp:docPr id="5325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frost/þíðu skápur með sýnadósum.</w:t>
      </w:r>
      <w:r w:rsidR="004B2A45" w:rsidRPr="00214BC0">
        <w:rPr>
          <w:sz w:val="22"/>
          <w:szCs w:val="22"/>
        </w:rPr>
        <w:t xml:space="preserve"> Sýnið er blandað 1 % saltblöndu (NaCl)</w:t>
      </w:r>
      <w:r w:rsidR="001E6B40">
        <w:rPr>
          <w:sz w:val="22"/>
          <w:szCs w:val="22"/>
        </w:rPr>
        <w:t>.</w:t>
      </w:r>
      <w:r w:rsidR="004B2A45" w:rsidRPr="00214BC0">
        <w:rPr>
          <w:sz w:val="22"/>
          <w:szCs w:val="22"/>
        </w:rPr>
        <w:t xml:space="preserve"> Sýni verða</w:t>
      </w:r>
      <w:r w:rsidRPr="00214BC0">
        <w:rPr>
          <w:sz w:val="22"/>
          <w:szCs w:val="22"/>
        </w:rPr>
        <w:t xml:space="preserve"> fyrir 10 f</w:t>
      </w:r>
      <w:r w:rsidR="004B2A45" w:rsidRPr="00214BC0">
        <w:rPr>
          <w:sz w:val="22"/>
          <w:szCs w:val="22"/>
        </w:rPr>
        <w:t>rost/þíðu sveiflum, +20/-17,5°C og þannig er mælt frostþol steinefnisins.</w:t>
      </w:r>
    </w:p>
    <w:p w14:paraId="3A4B1708" w14:textId="77777777" w:rsidR="00CB5AE7" w:rsidRPr="00214BC0" w:rsidRDefault="00CB5AE7" w:rsidP="00CB5AE7">
      <w:pPr>
        <w:rPr>
          <w:sz w:val="22"/>
          <w:szCs w:val="22"/>
        </w:rPr>
      </w:pPr>
    </w:p>
    <w:p w14:paraId="6DBF5BFB" w14:textId="77777777" w:rsidR="00CB5AE7" w:rsidRPr="00214BC0" w:rsidRDefault="00CB5AE7" w:rsidP="00CB5AE7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</w:t>
      </w:r>
      <w:r w:rsidR="004B2A45" w:rsidRPr="00214BC0">
        <w:rPr>
          <w:sz w:val="22"/>
          <w:szCs w:val="22"/>
        </w:rPr>
        <w:t>frostþols</w:t>
      </w:r>
      <w:r w:rsidRPr="00214BC0">
        <w:rPr>
          <w:sz w:val="22"/>
          <w:szCs w:val="22"/>
        </w:rPr>
        <w:t xml:space="preserve">mælinga og er ein súla fyrir hverja mælingu. Dregnar eru inn rauðar línur sem sýna kröfur til steinefna í burðarlag. </w:t>
      </w:r>
    </w:p>
    <w:p w14:paraId="6138905C" w14:textId="77777777" w:rsidR="00CB5AE7" w:rsidRPr="00214BC0" w:rsidRDefault="00CB5AE7" w:rsidP="00CB5AE7">
      <w:pPr>
        <w:rPr>
          <w:sz w:val="22"/>
          <w:szCs w:val="22"/>
        </w:rPr>
      </w:pPr>
      <w:r w:rsidRPr="00214BC0">
        <w:rPr>
          <w:sz w:val="22"/>
          <w:szCs w:val="22"/>
        </w:rPr>
        <w:t>Kröfurnar er mismiklar eftir því hversu mikil umferð þungra ökutækja (ÁDU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>) fer um veginn</w:t>
      </w:r>
      <w:r w:rsidR="004B2A45" w:rsidRPr="00214BC0">
        <w:rPr>
          <w:sz w:val="22"/>
          <w:szCs w:val="22"/>
        </w:rPr>
        <w:t>.</w:t>
      </w:r>
      <w:r w:rsidRPr="00214BC0">
        <w:rPr>
          <w:sz w:val="22"/>
          <w:szCs w:val="22"/>
        </w:rPr>
        <w:t xml:space="preserve"> </w:t>
      </w:r>
    </w:p>
    <w:p w14:paraId="52071414" w14:textId="77777777" w:rsidR="00CB5AE7" w:rsidRPr="00214BC0" w:rsidRDefault="00CB5AE7" w:rsidP="00CB5AE7">
      <w:pPr>
        <w:rPr>
          <w:sz w:val="22"/>
          <w:szCs w:val="22"/>
        </w:rPr>
      </w:pPr>
    </w:p>
    <w:p w14:paraId="5FE64D76" w14:textId="77777777" w:rsidR="00214BC0" w:rsidRDefault="00214BC0" w:rsidP="00CB5AE7">
      <w:pPr>
        <w:rPr>
          <w:sz w:val="22"/>
          <w:szCs w:val="22"/>
        </w:rPr>
      </w:pPr>
    </w:p>
    <w:p w14:paraId="21368BF9" w14:textId="77777777" w:rsidR="00214BC0" w:rsidRDefault="00214BC0" w:rsidP="00CB5AE7">
      <w:pPr>
        <w:rPr>
          <w:sz w:val="22"/>
          <w:szCs w:val="22"/>
        </w:rPr>
      </w:pPr>
    </w:p>
    <w:p w14:paraId="5AA7EF21" w14:textId="77777777" w:rsidR="00214BC0" w:rsidRDefault="00CB5AE7" w:rsidP="00CB5AE7">
      <w:pPr>
        <w:rPr>
          <w:sz w:val="22"/>
          <w:szCs w:val="22"/>
        </w:rPr>
      </w:pPr>
      <w:r w:rsidRPr="00214BC0">
        <w:rPr>
          <w:sz w:val="22"/>
          <w:szCs w:val="22"/>
        </w:rPr>
        <w:t>Á x-ás er uppsafnaður heildarfjöldi mælinga en á y-ás er</w:t>
      </w:r>
      <w:r w:rsidR="004B2A45" w:rsidRPr="00214BC0">
        <w:rPr>
          <w:sz w:val="22"/>
          <w:szCs w:val="22"/>
        </w:rPr>
        <w:t xml:space="preserve"> frostþols</w:t>
      </w:r>
      <w:r w:rsidRPr="00214BC0">
        <w:rPr>
          <w:sz w:val="22"/>
          <w:szCs w:val="22"/>
        </w:rPr>
        <w:t xml:space="preserve">gildið þ.e. hlutfall þess efnis sem brotnar smærra en </w:t>
      </w:r>
      <w:r w:rsidR="004B2A45" w:rsidRPr="00214BC0">
        <w:rPr>
          <w:sz w:val="22"/>
          <w:szCs w:val="22"/>
        </w:rPr>
        <w:t>en 4</w:t>
      </w:r>
      <w:r w:rsidRPr="00214BC0">
        <w:rPr>
          <w:sz w:val="22"/>
          <w:szCs w:val="22"/>
        </w:rPr>
        <w:t xml:space="preserve"> mm </w:t>
      </w:r>
      <w:r w:rsidR="004B2A45" w:rsidRPr="00214BC0">
        <w:rPr>
          <w:sz w:val="22"/>
          <w:szCs w:val="22"/>
        </w:rPr>
        <w:t>í frostþols</w:t>
      </w:r>
      <w:r w:rsidRPr="00214BC0">
        <w:rPr>
          <w:sz w:val="22"/>
          <w:szCs w:val="22"/>
        </w:rPr>
        <w:t xml:space="preserve">prófinu. Prófunaraðferðin er notuð til að mæla </w:t>
      </w:r>
      <w:r w:rsidR="004F15BF" w:rsidRPr="00214BC0">
        <w:rPr>
          <w:sz w:val="22"/>
          <w:szCs w:val="22"/>
        </w:rPr>
        <w:t xml:space="preserve">frostþol </w:t>
      </w:r>
      <w:r w:rsidRPr="00214BC0">
        <w:rPr>
          <w:sz w:val="22"/>
          <w:szCs w:val="22"/>
        </w:rPr>
        <w:t>flokkaðs steinefn</w:t>
      </w:r>
      <w:r w:rsidR="004B2A45" w:rsidRPr="00214BC0">
        <w:rPr>
          <w:sz w:val="22"/>
          <w:szCs w:val="22"/>
        </w:rPr>
        <w:t>is og er kornastærðin 8</w:t>
      </w:r>
      <w:r w:rsidRPr="00214BC0">
        <w:rPr>
          <w:sz w:val="22"/>
          <w:szCs w:val="22"/>
        </w:rPr>
        <w:t xml:space="preserve"> til </w:t>
      </w:r>
      <w:r w:rsidR="004B2A45" w:rsidRPr="00214BC0">
        <w:rPr>
          <w:sz w:val="22"/>
          <w:szCs w:val="22"/>
        </w:rPr>
        <w:t>16</w:t>
      </w:r>
      <w:r w:rsidRPr="00214BC0">
        <w:rPr>
          <w:sz w:val="22"/>
          <w:szCs w:val="22"/>
        </w:rPr>
        <w:t xml:space="preserve"> mm notuð í prófið. </w:t>
      </w:r>
    </w:p>
    <w:p w14:paraId="12F86FD1" w14:textId="77777777" w:rsidR="00214BC0" w:rsidRDefault="00214BC0" w:rsidP="00CB5AE7">
      <w:pPr>
        <w:rPr>
          <w:sz w:val="22"/>
          <w:szCs w:val="22"/>
        </w:rPr>
      </w:pPr>
    </w:p>
    <w:p w14:paraId="749A2A5D" w14:textId="778DB8D3" w:rsidR="00343E7C" w:rsidRPr="00214BC0" w:rsidRDefault="00CB5AE7" w:rsidP="00CB5AE7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</w:t>
      </w:r>
      <w:r w:rsidR="004B2A45" w:rsidRPr="00214BC0">
        <w:rPr>
          <w:sz w:val="22"/>
          <w:szCs w:val="22"/>
        </w:rPr>
        <w:t xml:space="preserve"> krafan F</w:t>
      </w:r>
      <w:r w:rsidR="004B2A45" w:rsidRPr="00214BC0">
        <w:rPr>
          <w:sz w:val="22"/>
          <w:szCs w:val="22"/>
          <w:vertAlign w:val="subscript"/>
        </w:rPr>
        <w:t>EC</w:t>
      </w:r>
      <w:r w:rsidR="004B2A45" w:rsidRPr="00214BC0">
        <w:rPr>
          <w:sz w:val="22"/>
          <w:szCs w:val="22"/>
        </w:rPr>
        <w:t>14</w:t>
      </w:r>
      <w:r w:rsidRPr="00214BC0">
        <w:rPr>
          <w:sz w:val="22"/>
          <w:szCs w:val="22"/>
        </w:rPr>
        <w:t xml:space="preserve"> fyrir steinefni í burðarlag fyrir 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 ≥10 Rauðu hlutfallstölurnar sýna hversu hátt hlutfall allra prófana með </w:t>
      </w:r>
      <w:r w:rsidR="004B2A45" w:rsidRPr="00214BC0">
        <w:rPr>
          <w:sz w:val="22"/>
          <w:szCs w:val="22"/>
        </w:rPr>
        <w:t>frostþols</w:t>
      </w:r>
      <w:r w:rsidRPr="00214BC0">
        <w:rPr>
          <w:sz w:val="22"/>
          <w:szCs w:val="22"/>
        </w:rPr>
        <w:t xml:space="preserve">prófi, sem eru í rannsóknarkerfi Vegagerðarinnar standast viðkomandi kröfu. Þannig standast </w:t>
      </w:r>
      <w:r w:rsidR="004B2A45" w:rsidRPr="00214BC0">
        <w:rPr>
          <w:sz w:val="22"/>
          <w:szCs w:val="22"/>
        </w:rPr>
        <w:t>t.d. 79</w:t>
      </w:r>
      <w:r w:rsidRPr="00214BC0">
        <w:rPr>
          <w:sz w:val="22"/>
          <w:szCs w:val="22"/>
        </w:rPr>
        <w:t xml:space="preserve">% allra gilda </w:t>
      </w:r>
      <w:r w:rsidR="00D421FC" w:rsidRPr="00214BC0">
        <w:rPr>
          <w:sz w:val="22"/>
          <w:szCs w:val="22"/>
        </w:rPr>
        <w:t>F</w:t>
      </w:r>
      <w:r w:rsidR="00D421FC" w:rsidRPr="00214BC0">
        <w:rPr>
          <w:sz w:val="22"/>
          <w:szCs w:val="22"/>
          <w:vertAlign w:val="subscript"/>
        </w:rPr>
        <w:t>EC</w:t>
      </w:r>
      <w:r w:rsidR="00D421FC" w:rsidRPr="00214BC0">
        <w:rPr>
          <w:sz w:val="22"/>
          <w:szCs w:val="22"/>
        </w:rPr>
        <w:t>14</w:t>
      </w:r>
      <w:r w:rsidRPr="00214BC0">
        <w:rPr>
          <w:sz w:val="22"/>
          <w:szCs w:val="22"/>
        </w:rPr>
        <w:t xml:space="preserve"> kröfuna. </w:t>
      </w:r>
    </w:p>
    <w:p w14:paraId="59582F97" w14:textId="77777777" w:rsidR="00343E7C" w:rsidRDefault="00343E7C">
      <w:pPr>
        <w:spacing w:after="160" w:line="259" w:lineRule="auto"/>
      </w:pPr>
      <w:r>
        <w:br w:type="page"/>
      </w:r>
    </w:p>
    <w:p w14:paraId="27268CCC" w14:textId="77777777" w:rsidR="00CB5AE7" w:rsidRDefault="00343E7C" w:rsidP="00CB5AE7">
      <w:r>
        <w:rPr>
          <w:noProof/>
          <w:lang w:val="en-GB" w:eastAsia="en-GB"/>
        </w:rPr>
        <w:lastRenderedPageBreak/>
        <w:drawing>
          <wp:inline distT="0" distB="0" distL="0" distR="0" wp14:anchorId="7DCFC22E" wp14:editId="26596835">
            <wp:extent cx="6354000" cy="402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00" cy="40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438E4" w14:textId="77777777" w:rsidR="00343E7C" w:rsidRDefault="00343E7C" w:rsidP="00CB5AE7"/>
    <w:p w14:paraId="103740F2" w14:textId="4A7FAFFE" w:rsidR="00343E7C" w:rsidRPr="00214BC0" w:rsidRDefault="00343E7C" w:rsidP="00343E7C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4EFF78B8" wp14:editId="39C6FEEA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108585" b="123825"/>
            <wp:wrapSquare wrapText="bothSides"/>
            <wp:docPr id="21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frost/þíðu skápur með sýnadósum. Sýnið er blandað 1 % saltblöndu (NaCl)</w:t>
      </w:r>
      <w:r w:rsidR="005C1A22">
        <w:rPr>
          <w:sz w:val="22"/>
          <w:szCs w:val="22"/>
        </w:rPr>
        <w:t>.</w:t>
      </w:r>
      <w:r w:rsidRPr="00214BC0">
        <w:rPr>
          <w:sz w:val="22"/>
          <w:szCs w:val="22"/>
        </w:rPr>
        <w:t xml:space="preserve"> Sýni verða fyrir 10 frost/þíðu sveiflum, +20/-17,5°C og þannig er mælt frostþol steinefnisins.</w:t>
      </w:r>
    </w:p>
    <w:p w14:paraId="32C34DA5" w14:textId="77777777" w:rsidR="00343E7C" w:rsidRPr="00214BC0" w:rsidRDefault="00343E7C" w:rsidP="00343E7C">
      <w:pPr>
        <w:rPr>
          <w:sz w:val="22"/>
          <w:szCs w:val="22"/>
        </w:rPr>
      </w:pPr>
    </w:p>
    <w:p w14:paraId="09868298" w14:textId="77777777" w:rsidR="00343E7C" w:rsidRPr="00214BC0" w:rsidRDefault="00343E7C" w:rsidP="00343E7C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frostþolsmælinga og er ein súla fyrir hverja mælingu. Dregnar eru inn rauðar línur sem sýna kröfur til steinefna í klæðingu. </w:t>
      </w:r>
    </w:p>
    <w:p w14:paraId="084CB7EC" w14:textId="77777777" w:rsidR="00343E7C" w:rsidRPr="00214BC0" w:rsidRDefault="00343E7C" w:rsidP="00343E7C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Kröfurnar er mismiklar eftir því hversu mikil umferð (ÁDU) fer um veginn. </w:t>
      </w:r>
    </w:p>
    <w:p w14:paraId="02387CC7" w14:textId="77777777" w:rsidR="00343E7C" w:rsidRPr="00214BC0" w:rsidRDefault="00343E7C" w:rsidP="00343E7C">
      <w:pPr>
        <w:rPr>
          <w:sz w:val="22"/>
          <w:szCs w:val="22"/>
        </w:rPr>
      </w:pPr>
    </w:p>
    <w:p w14:paraId="00D5A3A1" w14:textId="77777777" w:rsidR="00214BC0" w:rsidRDefault="00214BC0" w:rsidP="00343E7C">
      <w:pPr>
        <w:rPr>
          <w:sz w:val="22"/>
          <w:szCs w:val="22"/>
        </w:rPr>
      </w:pPr>
    </w:p>
    <w:p w14:paraId="1EF301FA" w14:textId="77777777" w:rsidR="00214BC0" w:rsidRDefault="00214BC0" w:rsidP="00343E7C">
      <w:pPr>
        <w:rPr>
          <w:sz w:val="22"/>
          <w:szCs w:val="22"/>
        </w:rPr>
      </w:pPr>
    </w:p>
    <w:p w14:paraId="6B9F86EC" w14:textId="77777777" w:rsidR="00214BC0" w:rsidRDefault="00214BC0" w:rsidP="00343E7C">
      <w:pPr>
        <w:rPr>
          <w:sz w:val="22"/>
          <w:szCs w:val="22"/>
        </w:rPr>
      </w:pPr>
    </w:p>
    <w:p w14:paraId="6207EC6D" w14:textId="77777777" w:rsidR="00214BC0" w:rsidRDefault="00343E7C" w:rsidP="00343E7C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frostþolsgildið þ.e. hlutfall þess efnis sem brotnar smærra en en 4 mm í frostþolsprófinu. Prófunaraðferðin er notuð til að mæla </w:t>
      </w:r>
      <w:r w:rsidR="004F15BF" w:rsidRPr="00214BC0">
        <w:rPr>
          <w:sz w:val="22"/>
          <w:szCs w:val="22"/>
        </w:rPr>
        <w:t xml:space="preserve">frostþol </w:t>
      </w:r>
      <w:r w:rsidRPr="00214BC0">
        <w:rPr>
          <w:sz w:val="22"/>
          <w:szCs w:val="22"/>
        </w:rPr>
        <w:t xml:space="preserve">flokkaðs steinefnis og er kornastærðin 8 til 16 mm notuð í prófið. </w:t>
      </w:r>
    </w:p>
    <w:p w14:paraId="34617D18" w14:textId="77777777" w:rsidR="00214BC0" w:rsidRDefault="00214BC0" w:rsidP="00343E7C">
      <w:pPr>
        <w:rPr>
          <w:sz w:val="22"/>
          <w:szCs w:val="22"/>
        </w:rPr>
      </w:pPr>
    </w:p>
    <w:p w14:paraId="4C179FEE" w14:textId="65060E5A" w:rsidR="0006281D" w:rsidRPr="00214BC0" w:rsidRDefault="00343E7C" w:rsidP="00343E7C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F</w:t>
      </w:r>
      <w:r w:rsidRPr="00214BC0">
        <w:rPr>
          <w:sz w:val="22"/>
          <w:szCs w:val="22"/>
          <w:vertAlign w:val="subscript"/>
        </w:rPr>
        <w:t>EC</w:t>
      </w:r>
      <w:r w:rsidRPr="00214BC0">
        <w:rPr>
          <w:sz w:val="22"/>
          <w:szCs w:val="22"/>
        </w:rPr>
        <w:t xml:space="preserve">8 fyrir steinefni í klæðingu fyrir ÁDU 1000 </w:t>
      </w:r>
      <w:r w:rsidR="0006281D" w:rsidRPr="00214BC0">
        <w:rPr>
          <w:sz w:val="22"/>
          <w:szCs w:val="22"/>
        </w:rPr>
        <w:t>–</w:t>
      </w:r>
      <w:r w:rsidRPr="00214BC0">
        <w:rPr>
          <w:sz w:val="22"/>
          <w:szCs w:val="22"/>
        </w:rPr>
        <w:t xml:space="preserve"> 2000</w:t>
      </w:r>
      <w:r w:rsidR="0006281D" w:rsidRPr="00214BC0">
        <w:rPr>
          <w:sz w:val="22"/>
          <w:szCs w:val="22"/>
        </w:rPr>
        <w:t>.</w:t>
      </w:r>
      <w:r w:rsidRPr="00214BC0">
        <w:rPr>
          <w:sz w:val="22"/>
          <w:szCs w:val="22"/>
        </w:rPr>
        <w:t xml:space="preserve"> Rauðu hlutfallstölurnar sýna hversu hátt hlutfall allra prófana með frostþolsprófi, sem eru í rannsóknarkerfi Vegagerðarinnar standast viðkomand</w:t>
      </w:r>
      <w:r w:rsidR="0006281D" w:rsidRPr="00214BC0">
        <w:rPr>
          <w:sz w:val="22"/>
          <w:szCs w:val="22"/>
        </w:rPr>
        <w:t>i kröfu. Þannig standast t.d. 64</w:t>
      </w:r>
      <w:r w:rsidRPr="00214BC0">
        <w:rPr>
          <w:sz w:val="22"/>
          <w:szCs w:val="22"/>
        </w:rPr>
        <w:t>% allra gilda F</w:t>
      </w:r>
      <w:r w:rsidRPr="00214BC0">
        <w:rPr>
          <w:sz w:val="22"/>
          <w:szCs w:val="22"/>
          <w:vertAlign w:val="subscript"/>
        </w:rPr>
        <w:t>EC</w:t>
      </w:r>
      <w:r w:rsidR="0006281D" w:rsidRPr="00214BC0">
        <w:rPr>
          <w:sz w:val="22"/>
          <w:szCs w:val="22"/>
        </w:rPr>
        <w:t>8</w:t>
      </w:r>
      <w:r w:rsidRPr="00214BC0">
        <w:rPr>
          <w:sz w:val="22"/>
          <w:szCs w:val="22"/>
        </w:rPr>
        <w:t xml:space="preserve"> kröfuna. </w:t>
      </w:r>
    </w:p>
    <w:p w14:paraId="415F4BCC" w14:textId="77777777" w:rsidR="0006281D" w:rsidRDefault="0006281D">
      <w:pPr>
        <w:spacing w:after="160" w:line="259" w:lineRule="auto"/>
      </w:pPr>
      <w:r>
        <w:br w:type="page"/>
      </w:r>
    </w:p>
    <w:p w14:paraId="7FEBB5E2" w14:textId="5CA9CEAA" w:rsidR="00343E7C" w:rsidRDefault="00343E7C" w:rsidP="00343E7C"/>
    <w:p w14:paraId="031BBEB9" w14:textId="505A35A1" w:rsidR="001E649A" w:rsidRDefault="001E649A" w:rsidP="00343E7C">
      <w:r>
        <w:rPr>
          <w:noProof/>
          <w:lang w:val="en-GB" w:eastAsia="en-GB"/>
        </w:rPr>
        <w:drawing>
          <wp:inline distT="0" distB="0" distL="0" distR="0" wp14:anchorId="6803067A" wp14:editId="669E2978">
            <wp:extent cx="6392633" cy="3919714"/>
            <wp:effectExtent l="0" t="0" r="8255" b="5080"/>
            <wp:docPr id="45058" name="Picture 4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63" cy="392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DAB12" w14:textId="77777777" w:rsidR="0006281D" w:rsidRDefault="0006281D" w:rsidP="00343E7C"/>
    <w:p w14:paraId="718890B3" w14:textId="21150B48" w:rsidR="0006281D" w:rsidRPr="00214BC0" w:rsidRDefault="0006281D" w:rsidP="0006281D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0501EB69" wp14:editId="35B0C328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108585" b="123825"/>
            <wp:wrapSquare wrapText="bothSides"/>
            <wp:docPr id="23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frost/þíðu skápur með sýnadósum. Sýnið er blandað 1 % saltblöndu (NaCl)</w:t>
      </w:r>
      <w:r w:rsidR="001E6B40">
        <w:rPr>
          <w:sz w:val="22"/>
          <w:szCs w:val="22"/>
        </w:rPr>
        <w:t>.</w:t>
      </w:r>
      <w:r w:rsidRPr="00214BC0">
        <w:rPr>
          <w:sz w:val="22"/>
          <w:szCs w:val="22"/>
        </w:rPr>
        <w:t xml:space="preserve"> Sýni verða fyrir 10 frost/þíðu sveiflum, +20/-17,5°C og þannig er mælt frostþol steinefnisins.</w:t>
      </w:r>
    </w:p>
    <w:p w14:paraId="1F2427F4" w14:textId="77777777" w:rsidR="0006281D" w:rsidRPr="00214BC0" w:rsidRDefault="0006281D" w:rsidP="0006281D">
      <w:pPr>
        <w:rPr>
          <w:sz w:val="22"/>
          <w:szCs w:val="22"/>
        </w:rPr>
      </w:pPr>
    </w:p>
    <w:p w14:paraId="491D781C" w14:textId="45422304" w:rsidR="0006281D" w:rsidRPr="00214BC0" w:rsidRDefault="0006281D" w:rsidP="0006281D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frostþolsmælinga og er ein súla fyrir hverja mælingu. Dregnar eru inn rauðar línur sem sýna kröfur til steinefna í malbik. Kröfurnar eru fyrir </w:t>
      </w:r>
      <w:r w:rsidR="00C51F01">
        <w:rPr>
          <w:sz w:val="22"/>
          <w:szCs w:val="22"/>
        </w:rPr>
        <w:t>stífmalbik (AC</w:t>
      </w:r>
      <w:r w:rsidR="00C51F01" w:rsidRPr="00214BC0">
        <w:rPr>
          <w:sz w:val="22"/>
          <w:szCs w:val="22"/>
        </w:rPr>
        <w:t xml:space="preserve">) </w:t>
      </w:r>
      <w:r w:rsidRPr="00214BC0">
        <w:rPr>
          <w:sz w:val="22"/>
          <w:szCs w:val="22"/>
        </w:rPr>
        <w:t xml:space="preserve">og steinríkt malbik (SMA). </w:t>
      </w:r>
    </w:p>
    <w:p w14:paraId="0A95940E" w14:textId="77777777" w:rsidR="0006281D" w:rsidRPr="00214BC0" w:rsidRDefault="0006281D" w:rsidP="0006281D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Kröfurnar er mismiklar eftir því hversu mikil umferð (ÁDU) fer um veginn. </w:t>
      </w:r>
    </w:p>
    <w:p w14:paraId="275D944F" w14:textId="77777777" w:rsidR="0006281D" w:rsidRPr="00214BC0" w:rsidRDefault="0006281D" w:rsidP="0006281D">
      <w:pPr>
        <w:rPr>
          <w:sz w:val="22"/>
          <w:szCs w:val="22"/>
        </w:rPr>
      </w:pPr>
    </w:p>
    <w:p w14:paraId="75A7CE28" w14:textId="77777777" w:rsidR="00214BC0" w:rsidRDefault="00214BC0" w:rsidP="0006281D">
      <w:pPr>
        <w:rPr>
          <w:sz w:val="22"/>
          <w:szCs w:val="22"/>
        </w:rPr>
      </w:pPr>
    </w:p>
    <w:p w14:paraId="419CD3D6" w14:textId="77777777" w:rsidR="00214BC0" w:rsidRDefault="0006281D" w:rsidP="0006281D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frostþolsgildið þ.e. hlutfall þess efnis sem brotnar smærra en en 4 mm í frostþolsprófinu. Prófunaraðferðin er notuð til að mæla </w:t>
      </w:r>
      <w:r w:rsidR="004F15BF" w:rsidRPr="00214BC0">
        <w:rPr>
          <w:sz w:val="22"/>
          <w:szCs w:val="22"/>
        </w:rPr>
        <w:t xml:space="preserve">frostþol </w:t>
      </w:r>
      <w:r w:rsidRPr="00214BC0">
        <w:rPr>
          <w:sz w:val="22"/>
          <w:szCs w:val="22"/>
        </w:rPr>
        <w:t xml:space="preserve">flokkaðs steinefnis og er kornastærðin 8 til 16 mm notuð í prófið. </w:t>
      </w:r>
    </w:p>
    <w:p w14:paraId="5C0049AA" w14:textId="77777777" w:rsidR="00214BC0" w:rsidRDefault="00214BC0" w:rsidP="0006281D">
      <w:pPr>
        <w:rPr>
          <w:sz w:val="22"/>
          <w:szCs w:val="22"/>
        </w:rPr>
      </w:pPr>
    </w:p>
    <w:p w14:paraId="4C0F6F85" w14:textId="38778399" w:rsidR="00990EA3" w:rsidRPr="00214BC0" w:rsidRDefault="0006281D" w:rsidP="0006281D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F</w:t>
      </w:r>
      <w:r w:rsidRPr="00214BC0">
        <w:rPr>
          <w:sz w:val="22"/>
          <w:szCs w:val="22"/>
          <w:vertAlign w:val="subscript"/>
        </w:rPr>
        <w:t>EC</w:t>
      </w:r>
      <w:r w:rsidRPr="00214BC0">
        <w:rPr>
          <w:sz w:val="22"/>
          <w:szCs w:val="22"/>
        </w:rPr>
        <w:t xml:space="preserve">4 fyrir steinefni í </w:t>
      </w:r>
      <w:r w:rsidR="004F15BF" w:rsidRPr="00214BC0">
        <w:rPr>
          <w:sz w:val="22"/>
          <w:szCs w:val="22"/>
        </w:rPr>
        <w:t xml:space="preserve">malbik </w:t>
      </w:r>
      <w:r w:rsidRPr="00214BC0">
        <w:rPr>
          <w:sz w:val="22"/>
          <w:szCs w:val="22"/>
        </w:rPr>
        <w:t xml:space="preserve">fyrir ÁDU &gt;8000. Rauðu hlutfallstölurnar sýna hversu hátt hlutfall allra prófana með frostþolsprófi, sem eru í rannsóknarkerfi Vegagerðarinnar standast viðkomandi kröfu. Þannig standast t.d. </w:t>
      </w:r>
      <w:r w:rsidR="00FF2C0A" w:rsidRPr="00214BC0">
        <w:rPr>
          <w:sz w:val="22"/>
          <w:szCs w:val="22"/>
        </w:rPr>
        <w:t>64</w:t>
      </w:r>
      <w:r w:rsidRPr="00214BC0">
        <w:rPr>
          <w:sz w:val="22"/>
          <w:szCs w:val="22"/>
        </w:rPr>
        <w:t>% allra gilda F</w:t>
      </w:r>
      <w:r w:rsidRPr="00214BC0">
        <w:rPr>
          <w:sz w:val="22"/>
          <w:szCs w:val="22"/>
          <w:vertAlign w:val="subscript"/>
        </w:rPr>
        <w:t>EC</w:t>
      </w:r>
      <w:r w:rsidRPr="00214BC0">
        <w:rPr>
          <w:sz w:val="22"/>
          <w:szCs w:val="22"/>
        </w:rPr>
        <w:t xml:space="preserve">8 kröfuna. </w:t>
      </w:r>
    </w:p>
    <w:p w14:paraId="07360C79" w14:textId="77777777" w:rsidR="00990EA3" w:rsidRDefault="00990EA3">
      <w:pPr>
        <w:spacing w:after="160" w:line="259" w:lineRule="auto"/>
      </w:pPr>
      <w:r>
        <w:br w:type="page"/>
      </w:r>
    </w:p>
    <w:p w14:paraId="3F89388D" w14:textId="77777777" w:rsidR="0006281D" w:rsidRDefault="00990EA3" w:rsidP="0006281D">
      <w:r>
        <w:rPr>
          <w:noProof/>
          <w:lang w:val="en-GB" w:eastAsia="en-GB"/>
        </w:rPr>
        <w:lastRenderedPageBreak/>
        <w:drawing>
          <wp:inline distT="0" distB="0" distL="0" distR="0" wp14:anchorId="593BAF38" wp14:editId="61BDE171">
            <wp:extent cx="6404400" cy="409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409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B54B7" w14:textId="77777777" w:rsidR="0006281D" w:rsidRDefault="0006281D" w:rsidP="00343E7C"/>
    <w:p w14:paraId="7AFD9BA3" w14:textId="77777777" w:rsidR="00661348" w:rsidRPr="00214BC0" w:rsidRDefault="00990EA3" w:rsidP="00990EA3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9744" behindDoc="0" locked="0" layoutInCell="1" allowOverlap="1" wp14:anchorId="4C7E8DAF" wp14:editId="2E0E400D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106045" b="113665"/>
            <wp:wrapSquare wrapText="bothSides"/>
            <wp:docPr id="4096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48" w:rsidRPr="00214BC0">
        <w:rPr>
          <w:sz w:val="22"/>
          <w:szCs w:val="22"/>
        </w:rPr>
        <w:t xml:space="preserve">Á </w:t>
      </w:r>
      <w:r w:rsidRPr="00214BC0">
        <w:rPr>
          <w:sz w:val="22"/>
          <w:szCs w:val="22"/>
        </w:rPr>
        <w:t>ljósmyndinni er</w:t>
      </w:r>
      <w:r w:rsidR="00661348" w:rsidRPr="00214BC0">
        <w:rPr>
          <w:sz w:val="22"/>
          <w:szCs w:val="22"/>
        </w:rPr>
        <w:t xml:space="preserve"> stafsigti til mælingar á kleyfnistuðli.</w:t>
      </w:r>
    </w:p>
    <w:p w14:paraId="6E48AE07" w14:textId="77777777" w:rsidR="00990EA3" w:rsidRPr="00214BC0" w:rsidRDefault="00661348" w:rsidP="00990EA3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 </w:t>
      </w:r>
      <w:r w:rsidR="00990EA3" w:rsidRPr="00214BC0">
        <w:rPr>
          <w:sz w:val="22"/>
          <w:szCs w:val="22"/>
        </w:rPr>
        <w:t xml:space="preserve"> </w:t>
      </w:r>
    </w:p>
    <w:p w14:paraId="75493F72" w14:textId="77777777" w:rsidR="00990EA3" w:rsidRPr="00214BC0" w:rsidRDefault="00990EA3" w:rsidP="00990EA3">
      <w:pPr>
        <w:rPr>
          <w:sz w:val="22"/>
          <w:szCs w:val="22"/>
        </w:rPr>
      </w:pPr>
      <w:r w:rsidRPr="00214BC0">
        <w:rPr>
          <w:sz w:val="22"/>
          <w:szCs w:val="22"/>
        </w:rPr>
        <w:t>Súluritið sýnir niðurstöður mælinga</w:t>
      </w:r>
      <w:r w:rsidR="00661348" w:rsidRPr="00214BC0">
        <w:rPr>
          <w:sz w:val="22"/>
          <w:szCs w:val="22"/>
        </w:rPr>
        <w:t xml:space="preserve"> á Kleyfnistuðli (FI)</w:t>
      </w:r>
      <w:r w:rsidRPr="00214BC0">
        <w:rPr>
          <w:sz w:val="22"/>
          <w:szCs w:val="22"/>
        </w:rPr>
        <w:t xml:space="preserve"> og er ein súla fyrir hverja mælingu. Dregnar eru inn rauðar línur sem sýna kröfur til steinefna í burðarlag. </w:t>
      </w:r>
    </w:p>
    <w:p w14:paraId="1613F0D4" w14:textId="77777777" w:rsidR="003256F8" w:rsidRPr="00214BC0" w:rsidRDefault="003256F8" w:rsidP="00990EA3">
      <w:pPr>
        <w:rPr>
          <w:sz w:val="22"/>
          <w:szCs w:val="22"/>
        </w:rPr>
      </w:pPr>
    </w:p>
    <w:p w14:paraId="160AA499" w14:textId="0122BAA2" w:rsidR="00990EA3" w:rsidRPr="00214BC0" w:rsidRDefault="00990EA3" w:rsidP="00990EA3">
      <w:pPr>
        <w:rPr>
          <w:sz w:val="22"/>
          <w:szCs w:val="22"/>
        </w:rPr>
      </w:pPr>
      <w:r w:rsidRPr="00214BC0">
        <w:rPr>
          <w:sz w:val="22"/>
          <w:szCs w:val="22"/>
        </w:rPr>
        <w:t>Kröfurnar er mismiklar eftir því hversu mikil umferð þungra ökutækja (ÁDU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>) fer um veginn</w:t>
      </w:r>
      <w:r w:rsidR="00FF2C0A" w:rsidRPr="00214BC0">
        <w:rPr>
          <w:sz w:val="22"/>
          <w:szCs w:val="22"/>
        </w:rPr>
        <w:t>, því meiri umferð, því lægri kleyfnistuðull</w:t>
      </w:r>
      <w:r w:rsidR="00661348" w:rsidRPr="00214BC0">
        <w:rPr>
          <w:sz w:val="22"/>
          <w:szCs w:val="22"/>
        </w:rPr>
        <w:t>.</w:t>
      </w:r>
    </w:p>
    <w:p w14:paraId="3159422C" w14:textId="77777777" w:rsidR="003256F8" w:rsidRPr="00214BC0" w:rsidRDefault="003256F8" w:rsidP="00661348">
      <w:pPr>
        <w:rPr>
          <w:sz w:val="22"/>
          <w:szCs w:val="22"/>
        </w:rPr>
      </w:pPr>
    </w:p>
    <w:p w14:paraId="484C5B7D" w14:textId="77777777" w:rsidR="001E5FD1" w:rsidRPr="00214BC0" w:rsidRDefault="001E5FD1" w:rsidP="00661348">
      <w:pPr>
        <w:rPr>
          <w:sz w:val="22"/>
          <w:szCs w:val="22"/>
        </w:rPr>
      </w:pPr>
    </w:p>
    <w:p w14:paraId="345EAB85" w14:textId="77777777" w:rsidR="001E5FD1" w:rsidRPr="00214BC0" w:rsidRDefault="001E5FD1" w:rsidP="00661348">
      <w:pPr>
        <w:rPr>
          <w:sz w:val="22"/>
          <w:szCs w:val="22"/>
        </w:rPr>
      </w:pPr>
    </w:p>
    <w:p w14:paraId="2EE6D061" w14:textId="77777777" w:rsidR="001E5FD1" w:rsidRPr="00214BC0" w:rsidRDefault="001E5FD1" w:rsidP="00661348">
      <w:pPr>
        <w:rPr>
          <w:sz w:val="22"/>
          <w:szCs w:val="22"/>
        </w:rPr>
      </w:pPr>
    </w:p>
    <w:p w14:paraId="4D252491" w14:textId="77777777" w:rsidR="00214BC0" w:rsidRDefault="00214BC0" w:rsidP="00661348">
      <w:pPr>
        <w:rPr>
          <w:sz w:val="22"/>
          <w:szCs w:val="22"/>
        </w:rPr>
      </w:pPr>
    </w:p>
    <w:p w14:paraId="6D02D484" w14:textId="24F8A059" w:rsidR="00661348" w:rsidRPr="00214BC0" w:rsidRDefault="00990EA3" w:rsidP="00661348">
      <w:pPr>
        <w:rPr>
          <w:sz w:val="22"/>
          <w:szCs w:val="22"/>
        </w:rPr>
      </w:pPr>
      <w:r w:rsidRPr="00214BC0">
        <w:rPr>
          <w:sz w:val="22"/>
          <w:szCs w:val="22"/>
        </w:rPr>
        <w:t>Á x-ás er uppsafnaður hei</w:t>
      </w:r>
      <w:r w:rsidR="003256F8" w:rsidRPr="00214BC0">
        <w:rPr>
          <w:sz w:val="22"/>
          <w:szCs w:val="22"/>
        </w:rPr>
        <w:t xml:space="preserve">ldarfjöldi mælinga en á y-ás er </w:t>
      </w:r>
      <w:r w:rsidR="001E5FD1" w:rsidRPr="00214BC0">
        <w:rPr>
          <w:sz w:val="22"/>
          <w:szCs w:val="22"/>
        </w:rPr>
        <w:t>k</w:t>
      </w:r>
      <w:r w:rsidR="00661348" w:rsidRPr="00214BC0">
        <w:rPr>
          <w:sz w:val="22"/>
          <w:szCs w:val="22"/>
        </w:rPr>
        <w:t>leyfnistuðulsgildið þ.e. vegið meðaltal þyngdarhluta sýnis sem smýgur gegnum hvert stafsigti.</w:t>
      </w:r>
      <w:r w:rsidRPr="00214BC0">
        <w:rPr>
          <w:sz w:val="22"/>
          <w:szCs w:val="22"/>
        </w:rPr>
        <w:t xml:space="preserve"> </w:t>
      </w:r>
      <w:r w:rsidR="00661348" w:rsidRPr="00214BC0">
        <w:rPr>
          <w:sz w:val="22"/>
          <w:szCs w:val="22"/>
        </w:rPr>
        <w:t>Kornalögunarmælingin felst í því að reikna út þyngdarhluta þ</w:t>
      </w:r>
      <w:r w:rsidR="003256F8" w:rsidRPr="00214BC0">
        <w:rPr>
          <w:sz w:val="22"/>
          <w:szCs w:val="22"/>
        </w:rPr>
        <w:t xml:space="preserve">ess efnis af heildarsýninu sem </w:t>
      </w:r>
      <w:r w:rsidR="00661348" w:rsidRPr="00214BC0">
        <w:rPr>
          <w:sz w:val="22"/>
          <w:szCs w:val="22"/>
        </w:rPr>
        <w:t>smýgur tiltekið stafsigti á hverju kornastærðarbili (sjá lýsingu á prófunaraðferð í Viðauka 1</w:t>
      </w:r>
      <w:r w:rsidR="003256F8" w:rsidRPr="00214BC0">
        <w:rPr>
          <w:sz w:val="22"/>
          <w:szCs w:val="22"/>
        </w:rPr>
        <w:t>)</w:t>
      </w:r>
      <w:r w:rsidR="00661348" w:rsidRPr="00214BC0">
        <w:rPr>
          <w:sz w:val="22"/>
          <w:szCs w:val="22"/>
        </w:rPr>
        <w:t>.</w:t>
      </w:r>
    </w:p>
    <w:p w14:paraId="209FC1BE" w14:textId="77777777" w:rsidR="003256F8" w:rsidRPr="00214BC0" w:rsidRDefault="003256F8" w:rsidP="00661348">
      <w:pPr>
        <w:rPr>
          <w:sz w:val="22"/>
          <w:szCs w:val="22"/>
        </w:rPr>
      </w:pPr>
    </w:p>
    <w:p w14:paraId="2BD85E2E" w14:textId="77777777" w:rsidR="003041A7" w:rsidRPr="00214BC0" w:rsidRDefault="00990EA3" w:rsidP="00661348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</w:t>
      </w:r>
      <w:r w:rsidR="003256F8" w:rsidRPr="00214BC0">
        <w:rPr>
          <w:sz w:val="22"/>
          <w:szCs w:val="22"/>
        </w:rPr>
        <w:t>ki. Þannig gildir t.d. krafan FI</w:t>
      </w:r>
      <w:r w:rsidRPr="00214BC0">
        <w:rPr>
          <w:sz w:val="22"/>
          <w:szCs w:val="22"/>
          <w:vertAlign w:val="subscript"/>
        </w:rPr>
        <w:t>25</w:t>
      </w:r>
      <w:r w:rsidRPr="00214BC0">
        <w:rPr>
          <w:sz w:val="22"/>
          <w:szCs w:val="22"/>
        </w:rPr>
        <w:t xml:space="preserve"> fyrir steinefni í burðarlag fyrir 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 ≥10</w:t>
      </w:r>
      <w:r w:rsidR="003256F8" w:rsidRPr="00214BC0">
        <w:rPr>
          <w:sz w:val="22"/>
          <w:szCs w:val="22"/>
        </w:rPr>
        <w:t>0</w:t>
      </w:r>
      <w:r w:rsidRPr="00214BC0">
        <w:rPr>
          <w:sz w:val="22"/>
          <w:szCs w:val="22"/>
        </w:rPr>
        <w:t>. Rauðu hlutfallstölurnar sýna hversu hát</w:t>
      </w:r>
      <w:r w:rsidR="003256F8" w:rsidRPr="00214BC0">
        <w:rPr>
          <w:sz w:val="22"/>
          <w:szCs w:val="22"/>
        </w:rPr>
        <w:t>t hlutfall allra prófana á kleyfnistuðli</w:t>
      </w:r>
      <w:r w:rsidRPr="00214BC0">
        <w:rPr>
          <w:sz w:val="22"/>
          <w:szCs w:val="22"/>
        </w:rPr>
        <w:t>, sem eru í rannsóknarkerfi Vegagerðarinnar standast viðkomand</w:t>
      </w:r>
      <w:r w:rsidR="003256F8" w:rsidRPr="00214BC0">
        <w:rPr>
          <w:sz w:val="22"/>
          <w:szCs w:val="22"/>
        </w:rPr>
        <w:t>i kröfu. Þannig standast t.d. 90% allra gilda FI</w:t>
      </w:r>
      <w:r w:rsidRPr="00214BC0">
        <w:rPr>
          <w:sz w:val="22"/>
          <w:szCs w:val="22"/>
          <w:vertAlign w:val="subscript"/>
        </w:rPr>
        <w:t>25</w:t>
      </w:r>
      <w:r w:rsidRPr="00214BC0">
        <w:rPr>
          <w:sz w:val="22"/>
          <w:szCs w:val="22"/>
        </w:rPr>
        <w:t xml:space="preserve"> kröfuna. </w:t>
      </w:r>
    </w:p>
    <w:p w14:paraId="2B53EC33" w14:textId="77777777" w:rsidR="00343E7C" w:rsidRDefault="003041A7" w:rsidP="00661348">
      <w:r>
        <w:rPr>
          <w:noProof/>
          <w:lang w:val="en-GB" w:eastAsia="en-GB"/>
        </w:rPr>
        <w:lastRenderedPageBreak/>
        <w:drawing>
          <wp:inline distT="0" distB="0" distL="0" distR="0" wp14:anchorId="73BC0584" wp14:editId="0F2C8E25">
            <wp:extent cx="6404400" cy="409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409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92310" w14:textId="77777777" w:rsidR="003041A7" w:rsidRDefault="003041A7" w:rsidP="00661348"/>
    <w:p w14:paraId="06E3020B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3B55D837" wp14:editId="6754875A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106045" b="113665"/>
            <wp:wrapSquare wrapText="bothSides"/>
            <wp:docPr id="1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stafsigti til mælingar á kleyfnistuðli.</w:t>
      </w:r>
    </w:p>
    <w:p w14:paraId="4DD222AF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  </w:t>
      </w:r>
    </w:p>
    <w:p w14:paraId="11896061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mælinga á Kleyfnistuðli (FI) og er ein súla fyrir hverja mælingu. Dregnar eru inn rauðar línur sem sýna kröfur til steinefna í klæðingu. </w:t>
      </w:r>
    </w:p>
    <w:p w14:paraId="5E4323AE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Kröfurnar eru mismiklar eftir því hver meðalárdagsumferðin (ÁDU) er um veginn þ.e. meðalumferð allra ökutækja á dag yfir allt árið. Kröfurnar miðast við mælingu </w:t>
      </w:r>
      <w:r w:rsidR="00A04E19" w:rsidRPr="00214BC0">
        <w:rPr>
          <w:sz w:val="22"/>
          <w:szCs w:val="22"/>
        </w:rPr>
        <w:t>á kornalögun kornastærða &gt;</w:t>
      </w:r>
      <w:r w:rsidRPr="00214BC0">
        <w:rPr>
          <w:sz w:val="22"/>
          <w:szCs w:val="22"/>
        </w:rPr>
        <w:t xml:space="preserve"> 8</w:t>
      </w:r>
      <w:r w:rsidR="00A04E19" w:rsidRPr="00214BC0">
        <w:rPr>
          <w:sz w:val="22"/>
          <w:szCs w:val="22"/>
        </w:rPr>
        <w:t xml:space="preserve"> </w:t>
      </w:r>
      <w:r w:rsidRPr="00214BC0">
        <w:rPr>
          <w:sz w:val="22"/>
          <w:szCs w:val="22"/>
        </w:rPr>
        <w:t>mm en heldur minni kröfur eru gerðar fyrir smærri kornastærðir.</w:t>
      </w:r>
    </w:p>
    <w:p w14:paraId="50BCBE20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 </w:t>
      </w:r>
    </w:p>
    <w:p w14:paraId="6B36EF8B" w14:textId="77777777" w:rsidR="00214BC0" w:rsidRDefault="00214BC0" w:rsidP="003041A7">
      <w:pPr>
        <w:rPr>
          <w:sz w:val="22"/>
          <w:szCs w:val="22"/>
        </w:rPr>
      </w:pPr>
    </w:p>
    <w:p w14:paraId="3590A7A0" w14:textId="77777777" w:rsidR="00214BC0" w:rsidRDefault="00214BC0" w:rsidP="003041A7">
      <w:pPr>
        <w:rPr>
          <w:sz w:val="22"/>
          <w:szCs w:val="22"/>
        </w:rPr>
      </w:pPr>
    </w:p>
    <w:p w14:paraId="097B6FFB" w14:textId="77777777" w:rsidR="00214BC0" w:rsidRDefault="00214BC0" w:rsidP="003041A7">
      <w:pPr>
        <w:rPr>
          <w:sz w:val="22"/>
          <w:szCs w:val="22"/>
        </w:rPr>
      </w:pPr>
    </w:p>
    <w:p w14:paraId="73D6AB63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</w:t>
      </w:r>
      <w:r w:rsidR="00A04E19" w:rsidRPr="00214BC0">
        <w:rPr>
          <w:sz w:val="22"/>
          <w:szCs w:val="22"/>
        </w:rPr>
        <w:t>k</w:t>
      </w:r>
      <w:r w:rsidRPr="00214BC0">
        <w:rPr>
          <w:sz w:val="22"/>
          <w:szCs w:val="22"/>
        </w:rPr>
        <w:t xml:space="preserve">leyfnistuðulsgildið þ.e. vegið </w:t>
      </w:r>
    </w:p>
    <w:p w14:paraId="0D79E609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sz w:val="22"/>
          <w:szCs w:val="22"/>
        </w:rPr>
        <w:t>meðaltal þyngdarhluta sýnis sem smýgur gegnum hvert stafsigti. Kornalögunarmælingin felst í því að reikna út þyngdarhluta þess efnis af heildarsýninu sem smýgur tiltekið stafsigti á hverju kornastærðarbili (sjá lýsingu á prófunaraðferð í Viðauka 1).</w:t>
      </w:r>
    </w:p>
    <w:p w14:paraId="187A9E7F" w14:textId="77777777" w:rsidR="003041A7" w:rsidRPr="00214BC0" w:rsidRDefault="003041A7" w:rsidP="003041A7">
      <w:pPr>
        <w:rPr>
          <w:sz w:val="22"/>
          <w:szCs w:val="22"/>
        </w:rPr>
      </w:pPr>
    </w:p>
    <w:p w14:paraId="331F1C98" w14:textId="77777777" w:rsidR="003041A7" w:rsidRPr="00214BC0" w:rsidRDefault="003041A7" w:rsidP="003041A7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FI</w:t>
      </w:r>
      <w:r w:rsidRPr="00214BC0">
        <w:rPr>
          <w:sz w:val="22"/>
          <w:szCs w:val="22"/>
          <w:vertAlign w:val="subscript"/>
        </w:rPr>
        <w:t>20</w:t>
      </w:r>
      <w:r w:rsidRPr="00214BC0">
        <w:rPr>
          <w:sz w:val="22"/>
          <w:szCs w:val="22"/>
        </w:rPr>
        <w:t xml:space="preserve"> fyrir steinefni í klæðingu fyrir ÁDU á bilinu 1000 – 2000 bíla umferð. Rauðu hlutfallstölurnar sýna hversu hátt hlutfall allra prófana á kleyfnistuðli, sem eru í rannsóknarkerfi Vegagerðarinnar standast viðkomandi kröfu. Þannig standast t.d. 78% allra gilda FI</w:t>
      </w:r>
      <w:r w:rsidRPr="00214BC0">
        <w:rPr>
          <w:sz w:val="22"/>
          <w:szCs w:val="22"/>
          <w:vertAlign w:val="subscript"/>
        </w:rPr>
        <w:t>20</w:t>
      </w:r>
      <w:r w:rsidRPr="00214BC0">
        <w:rPr>
          <w:sz w:val="22"/>
          <w:szCs w:val="22"/>
        </w:rPr>
        <w:t xml:space="preserve"> kröfuna. </w:t>
      </w:r>
    </w:p>
    <w:p w14:paraId="4B98BE5F" w14:textId="77777777" w:rsidR="003041A7" w:rsidRDefault="003041A7" w:rsidP="00661348"/>
    <w:p w14:paraId="796A3A14" w14:textId="053845A7" w:rsidR="001E649A" w:rsidRDefault="001E649A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5D259C70" wp14:editId="0425FD5D">
            <wp:extent cx="6112275" cy="3782194"/>
            <wp:effectExtent l="0" t="0" r="3175" b="8890"/>
            <wp:docPr id="45059" name="Picture 4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11" cy="379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98E14" w14:textId="77777777" w:rsidR="001E5FD1" w:rsidRPr="00214BC0" w:rsidRDefault="001E5FD1" w:rsidP="001E5FD1">
      <w:pPr>
        <w:rPr>
          <w:sz w:val="22"/>
          <w:szCs w:val="22"/>
        </w:rPr>
      </w:pPr>
      <w:r w:rsidRPr="00214BC0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5896B3CA" wp14:editId="287C2673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106045" b="113665"/>
            <wp:wrapSquare wrapText="bothSides"/>
            <wp:docPr id="25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C0">
        <w:rPr>
          <w:sz w:val="22"/>
          <w:szCs w:val="22"/>
        </w:rPr>
        <w:t>Á ljósmyndinni er stafsigti til mælingar á kleyfnistuðli.</w:t>
      </w:r>
    </w:p>
    <w:p w14:paraId="614C8D26" w14:textId="77777777" w:rsidR="001E5FD1" w:rsidRPr="00214BC0" w:rsidRDefault="001E5FD1" w:rsidP="001E5FD1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  </w:t>
      </w:r>
    </w:p>
    <w:p w14:paraId="50CFDC9F" w14:textId="77777777" w:rsidR="001E5FD1" w:rsidRPr="00214BC0" w:rsidRDefault="001E5FD1" w:rsidP="001E5FD1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Súluritið sýnir niðurstöður mælinga á Kleyfnistuðli (FI) og er ein súla fyrir hverja mælingu. Dregnar eru inn rauðar línur sem sýna kröfur til steinefna í malbik. </w:t>
      </w:r>
    </w:p>
    <w:p w14:paraId="514F963A" w14:textId="57E17363" w:rsidR="001E5FD1" w:rsidRPr="00214BC0" w:rsidRDefault="001E5FD1" w:rsidP="001E5FD1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Kröfurnar eru mismiklar eftir því hver meðalárdagsumferðin (ÁDU) er um veginn þ.e. meðalumferð allra ökutækja á dag yfir allt árið. Kröfurnar gilda fyrir </w:t>
      </w:r>
      <w:r w:rsidR="00A96758">
        <w:rPr>
          <w:sz w:val="22"/>
          <w:szCs w:val="22"/>
        </w:rPr>
        <w:t>stífmalbik (AC</w:t>
      </w:r>
      <w:r w:rsidR="00A96758" w:rsidRPr="00214BC0">
        <w:rPr>
          <w:sz w:val="22"/>
          <w:szCs w:val="22"/>
        </w:rPr>
        <w:t xml:space="preserve">) </w:t>
      </w:r>
      <w:r w:rsidRPr="00214BC0">
        <w:rPr>
          <w:sz w:val="22"/>
          <w:szCs w:val="22"/>
        </w:rPr>
        <w:t>og steinríkt malbik (SMA)</w:t>
      </w:r>
      <w:r w:rsidR="00A96758">
        <w:rPr>
          <w:sz w:val="22"/>
          <w:szCs w:val="22"/>
        </w:rPr>
        <w:t>.</w:t>
      </w:r>
    </w:p>
    <w:p w14:paraId="7543206F" w14:textId="77777777" w:rsidR="001E5FD1" w:rsidRPr="00214BC0" w:rsidRDefault="001E5FD1" w:rsidP="001E5FD1">
      <w:pPr>
        <w:rPr>
          <w:sz w:val="22"/>
          <w:szCs w:val="22"/>
        </w:rPr>
      </w:pPr>
    </w:p>
    <w:p w14:paraId="2B403BB6" w14:textId="77777777" w:rsidR="001E5FD1" w:rsidRPr="00214BC0" w:rsidRDefault="001E5FD1" w:rsidP="001E5FD1">
      <w:pPr>
        <w:rPr>
          <w:sz w:val="22"/>
          <w:szCs w:val="22"/>
        </w:rPr>
      </w:pPr>
    </w:p>
    <w:p w14:paraId="2380B80D" w14:textId="77777777" w:rsidR="00214BC0" w:rsidRDefault="00214BC0" w:rsidP="001E5FD1">
      <w:pPr>
        <w:rPr>
          <w:sz w:val="22"/>
          <w:szCs w:val="22"/>
        </w:rPr>
      </w:pPr>
    </w:p>
    <w:p w14:paraId="1C217E33" w14:textId="77777777" w:rsidR="00214BC0" w:rsidRDefault="00214BC0" w:rsidP="001E5FD1">
      <w:pPr>
        <w:rPr>
          <w:sz w:val="22"/>
          <w:szCs w:val="22"/>
        </w:rPr>
      </w:pPr>
    </w:p>
    <w:p w14:paraId="4BF33C33" w14:textId="77777777" w:rsidR="00214BC0" w:rsidRDefault="00214BC0" w:rsidP="001E5FD1">
      <w:pPr>
        <w:rPr>
          <w:sz w:val="22"/>
          <w:szCs w:val="22"/>
        </w:rPr>
      </w:pPr>
    </w:p>
    <w:p w14:paraId="4D5949EB" w14:textId="77777777" w:rsidR="00214BC0" w:rsidRDefault="00214BC0" w:rsidP="001E5FD1">
      <w:pPr>
        <w:rPr>
          <w:sz w:val="22"/>
          <w:szCs w:val="22"/>
        </w:rPr>
      </w:pPr>
    </w:p>
    <w:p w14:paraId="5A3F727B" w14:textId="77777777" w:rsidR="001E5FD1" w:rsidRPr="00214BC0" w:rsidRDefault="001E5FD1" w:rsidP="001E5FD1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Á x-ás er uppsafnaður heildarfjöldi mælinga en á y-ás er kleyfnistuðulsgildið þ.e. vegið </w:t>
      </w:r>
    </w:p>
    <w:p w14:paraId="4F17CFD2" w14:textId="77777777" w:rsidR="001E5FD1" w:rsidRPr="00214BC0" w:rsidRDefault="001E5FD1" w:rsidP="001E5FD1">
      <w:pPr>
        <w:rPr>
          <w:sz w:val="22"/>
          <w:szCs w:val="22"/>
        </w:rPr>
      </w:pPr>
      <w:r w:rsidRPr="00214BC0">
        <w:rPr>
          <w:sz w:val="22"/>
          <w:szCs w:val="22"/>
        </w:rPr>
        <w:t>meðaltal þyngdarhluta sýnis sem smýgur gegnum hvert stafsigti. Kornalögunarmælingin felst í því að reikna út þyngdarhluta þess efnis af heildarsýninu sem smýgur tiltekið stafsigti á hverju kornastærðarbili (sjá lýsingu á prófunaraðferð í Viðauka 1).</w:t>
      </w:r>
    </w:p>
    <w:p w14:paraId="5F8C7DC9" w14:textId="77777777" w:rsidR="001E5FD1" w:rsidRPr="00214BC0" w:rsidRDefault="001E5FD1" w:rsidP="001E5FD1">
      <w:pPr>
        <w:rPr>
          <w:sz w:val="22"/>
          <w:szCs w:val="22"/>
        </w:rPr>
      </w:pPr>
    </w:p>
    <w:p w14:paraId="2BC26156" w14:textId="46FFAD62" w:rsidR="00C70825" w:rsidRPr="00214BC0" w:rsidRDefault="001E5FD1" w:rsidP="001E5FD1">
      <w:pPr>
        <w:rPr>
          <w:sz w:val="22"/>
          <w:szCs w:val="22"/>
        </w:rPr>
      </w:pPr>
      <w:r w:rsidRPr="00214BC0">
        <w:rPr>
          <w:sz w:val="22"/>
          <w:szCs w:val="22"/>
        </w:rPr>
        <w:t>Textinn undir hverri rauðri línu lýsir nánar hverjum kröfuflokki. Þannig gildir t.d. krafan FI</w:t>
      </w:r>
      <w:r w:rsidRPr="00214BC0">
        <w:rPr>
          <w:sz w:val="22"/>
          <w:szCs w:val="22"/>
          <w:vertAlign w:val="subscript"/>
        </w:rPr>
        <w:t>15</w:t>
      </w:r>
      <w:r w:rsidRPr="00214BC0">
        <w:rPr>
          <w:sz w:val="22"/>
          <w:szCs w:val="22"/>
        </w:rPr>
        <w:t xml:space="preserve"> fyrir steinefni í </w:t>
      </w:r>
      <w:r w:rsidR="008A1333" w:rsidRPr="00214BC0">
        <w:rPr>
          <w:sz w:val="22"/>
          <w:szCs w:val="22"/>
        </w:rPr>
        <w:t xml:space="preserve">malbik </w:t>
      </w:r>
      <w:r w:rsidRPr="00214BC0">
        <w:rPr>
          <w:sz w:val="22"/>
          <w:szCs w:val="22"/>
        </w:rPr>
        <w:t xml:space="preserve">fyrir ÁDU </w:t>
      </w:r>
      <w:r w:rsidR="00C70825" w:rsidRPr="00214BC0">
        <w:rPr>
          <w:sz w:val="22"/>
          <w:szCs w:val="22"/>
        </w:rPr>
        <w:t>&gt;</w:t>
      </w:r>
      <w:r w:rsidRPr="00214BC0">
        <w:rPr>
          <w:sz w:val="22"/>
          <w:szCs w:val="22"/>
        </w:rPr>
        <w:t xml:space="preserve"> 1</w:t>
      </w:r>
      <w:r w:rsidR="00C70825" w:rsidRPr="00214BC0">
        <w:rPr>
          <w:sz w:val="22"/>
          <w:szCs w:val="22"/>
        </w:rPr>
        <w:t>5</w:t>
      </w:r>
      <w:r w:rsidRPr="00214BC0">
        <w:rPr>
          <w:sz w:val="22"/>
          <w:szCs w:val="22"/>
        </w:rPr>
        <w:t>00</w:t>
      </w:r>
      <w:r w:rsidR="00C70825" w:rsidRPr="00214BC0">
        <w:rPr>
          <w:sz w:val="22"/>
          <w:szCs w:val="22"/>
        </w:rPr>
        <w:t>0</w:t>
      </w:r>
      <w:r w:rsidRPr="00214BC0">
        <w:rPr>
          <w:sz w:val="22"/>
          <w:szCs w:val="22"/>
        </w:rPr>
        <w:t>. Rauðu hlutfallstölurnar sýna hversu hátt hlutfall allra prófana á kleyfnistuðli, sem eru í rannsóknarkerfi Vegagerðarinnar standast viðkomand</w:t>
      </w:r>
      <w:r w:rsidR="00C70825" w:rsidRPr="00214BC0">
        <w:rPr>
          <w:sz w:val="22"/>
          <w:szCs w:val="22"/>
        </w:rPr>
        <w:t xml:space="preserve">i kröfu. Þannig standast t.d. </w:t>
      </w:r>
      <w:r w:rsidR="00D539DD" w:rsidRPr="00214BC0">
        <w:rPr>
          <w:sz w:val="22"/>
          <w:szCs w:val="22"/>
        </w:rPr>
        <w:t>78</w:t>
      </w:r>
      <w:r w:rsidRPr="00214BC0">
        <w:rPr>
          <w:sz w:val="22"/>
          <w:szCs w:val="22"/>
        </w:rPr>
        <w:t>% allra gilda FI</w:t>
      </w:r>
      <w:r w:rsidRPr="00214BC0">
        <w:rPr>
          <w:sz w:val="22"/>
          <w:szCs w:val="22"/>
          <w:vertAlign w:val="subscript"/>
        </w:rPr>
        <w:t>20</w:t>
      </w:r>
      <w:r w:rsidRPr="00214BC0">
        <w:rPr>
          <w:sz w:val="22"/>
          <w:szCs w:val="22"/>
        </w:rPr>
        <w:t xml:space="preserve"> kröfuna. </w:t>
      </w:r>
    </w:p>
    <w:p w14:paraId="5B1CE77F" w14:textId="77777777" w:rsidR="00C70825" w:rsidRDefault="00C70825">
      <w:pPr>
        <w:spacing w:after="160" w:line="259" w:lineRule="auto"/>
      </w:pPr>
      <w:r>
        <w:br w:type="page"/>
      </w:r>
    </w:p>
    <w:p w14:paraId="7EE9E95F" w14:textId="77777777" w:rsidR="001E5FD1" w:rsidRDefault="003A2E65" w:rsidP="001E5FD1">
      <w:r>
        <w:rPr>
          <w:noProof/>
          <w:lang w:val="en-GB" w:eastAsia="en-GB"/>
        </w:rPr>
        <w:lastRenderedPageBreak/>
        <w:drawing>
          <wp:inline distT="0" distB="0" distL="0" distR="0" wp14:anchorId="3DDBC9FE" wp14:editId="33E0E24D">
            <wp:extent cx="6040800" cy="4752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47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AD37A" w14:textId="77777777" w:rsidR="00034452" w:rsidRDefault="00034452" w:rsidP="00034452">
      <w:pPr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55567352" wp14:editId="7092F856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3348000" cy="2512800"/>
            <wp:effectExtent l="57150" t="57150" r="119380" b="116205"/>
            <wp:wrapSquare wrapText="bothSides"/>
            <wp:docPr id="44037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D3CD" w14:textId="77777777" w:rsidR="00034452" w:rsidRPr="00214BC0" w:rsidRDefault="00034452" w:rsidP="00034452">
      <w:pPr>
        <w:spacing w:after="160" w:line="259" w:lineRule="auto"/>
        <w:rPr>
          <w:sz w:val="22"/>
          <w:szCs w:val="22"/>
        </w:rPr>
      </w:pPr>
      <w:r w:rsidRPr="00214BC0">
        <w:rPr>
          <w:sz w:val="22"/>
          <w:szCs w:val="22"/>
        </w:rPr>
        <w:t>Ljósmyndin sýnir núin og óbrotin korn vinstra megin og brotin hægra megin</w:t>
      </w:r>
    </w:p>
    <w:p w14:paraId="3167AE7B" w14:textId="77777777" w:rsidR="00214BC0" w:rsidRDefault="00034452" w:rsidP="00654FDF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Punktasafnið sýnir niðurstöður mælinga </w:t>
      </w:r>
      <w:r w:rsidR="00BF4234" w:rsidRPr="00214BC0">
        <w:rPr>
          <w:sz w:val="22"/>
          <w:szCs w:val="22"/>
        </w:rPr>
        <w:t>á hlutfalli</w:t>
      </w:r>
      <w:r w:rsidRPr="00214BC0">
        <w:rPr>
          <w:sz w:val="22"/>
          <w:szCs w:val="22"/>
        </w:rPr>
        <w:t xml:space="preserve"> alnúinna</w:t>
      </w:r>
      <w:r w:rsidR="00BF4234" w:rsidRPr="00214BC0">
        <w:rPr>
          <w:sz w:val="22"/>
          <w:szCs w:val="22"/>
        </w:rPr>
        <w:t xml:space="preserve"> (y-ás)</w:t>
      </w:r>
      <w:r w:rsidRPr="00214BC0">
        <w:rPr>
          <w:sz w:val="22"/>
          <w:szCs w:val="22"/>
        </w:rPr>
        <w:t xml:space="preserve"> og brotinna</w:t>
      </w:r>
      <w:r w:rsidR="00BF4234" w:rsidRPr="00214BC0">
        <w:rPr>
          <w:sz w:val="22"/>
          <w:szCs w:val="22"/>
        </w:rPr>
        <w:t xml:space="preserve"> (x-ás)</w:t>
      </w:r>
      <w:r w:rsidRPr="00214BC0">
        <w:rPr>
          <w:sz w:val="22"/>
          <w:szCs w:val="22"/>
        </w:rPr>
        <w:t xml:space="preserve"> steinaefnakorna í </w:t>
      </w:r>
      <w:r w:rsidR="00BF4234" w:rsidRPr="00214BC0">
        <w:rPr>
          <w:sz w:val="22"/>
          <w:szCs w:val="22"/>
        </w:rPr>
        <w:t>hverju sýni. Gerðar eru kröfur um tiltekið lágmark brotinna korna og hámark alnúinna korna</w:t>
      </w:r>
      <w:r w:rsidR="008A1333" w:rsidRPr="00214BC0">
        <w:rPr>
          <w:sz w:val="22"/>
          <w:szCs w:val="22"/>
        </w:rPr>
        <w:t xml:space="preserve"> og niðurstaðan gefin upp sem C</w:t>
      </w:r>
      <w:r w:rsidR="008A1333" w:rsidRPr="00214BC0">
        <w:rPr>
          <w:sz w:val="22"/>
          <w:szCs w:val="22"/>
          <w:vertAlign w:val="subscript"/>
        </w:rPr>
        <w:t>X/Y</w:t>
      </w:r>
      <w:r w:rsidR="00BF4234" w:rsidRPr="00214BC0">
        <w:rPr>
          <w:sz w:val="22"/>
          <w:szCs w:val="22"/>
        </w:rPr>
        <w:t>.</w:t>
      </w:r>
      <w:r w:rsidR="00654FDF" w:rsidRPr="00214BC0">
        <w:rPr>
          <w:sz w:val="22"/>
          <w:szCs w:val="22"/>
        </w:rPr>
        <w:t xml:space="preserve"> </w:t>
      </w:r>
    </w:p>
    <w:p w14:paraId="417912F3" w14:textId="77777777" w:rsidR="00214BC0" w:rsidRDefault="00214BC0" w:rsidP="00654FDF">
      <w:pPr>
        <w:rPr>
          <w:sz w:val="22"/>
          <w:szCs w:val="22"/>
        </w:rPr>
      </w:pPr>
    </w:p>
    <w:p w14:paraId="04ED2948" w14:textId="719D7AB3" w:rsidR="00654FDF" w:rsidRPr="00214BC0" w:rsidRDefault="00654FDF" w:rsidP="00654FDF">
      <w:pPr>
        <w:rPr>
          <w:sz w:val="22"/>
          <w:szCs w:val="22"/>
        </w:rPr>
      </w:pPr>
      <w:r w:rsidRPr="00214BC0">
        <w:rPr>
          <w:sz w:val="22"/>
          <w:szCs w:val="22"/>
        </w:rPr>
        <w:t>Kröfurnar er mismiklar eftir því hversu mikil umferð þungra ökutækja (ÁDU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>) fer um veginn.</w:t>
      </w:r>
    </w:p>
    <w:p w14:paraId="19555F6A" w14:textId="77777777" w:rsidR="00034452" w:rsidRPr="00214BC0" w:rsidRDefault="00034452" w:rsidP="00034452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Dregnar eru inn rauðar línur sem sýna kröfur til steinefna í burðarlag. </w:t>
      </w:r>
    </w:p>
    <w:p w14:paraId="7B3A1815" w14:textId="77777777" w:rsidR="000174B4" w:rsidRPr="00214BC0" w:rsidRDefault="00034452" w:rsidP="00034452">
      <w:pPr>
        <w:rPr>
          <w:sz w:val="22"/>
          <w:szCs w:val="22"/>
        </w:rPr>
      </w:pPr>
      <w:r w:rsidRPr="00214BC0">
        <w:rPr>
          <w:sz w:val="22"/>
          <w:szCs w:val="22"/>
        </w:rPr>
        <w:t xml:space="preserve">Textinn undir hverri rauðri línu lýsir nánar hverjum kröfuflokki. Þannig gildir t.d. krafan </w:t>
      </w:r>
      <w:r w:rsidR="000174B4" w:rsidRPr="00214BC0">
        <w:rPr>
          <w:sz w:val="22"/>
          <w:szCs w:val="22"/>
        </w:rPr>
        <w:t>C</w:t>
      </w:r>
      <w:r w:rsidR="000174B4" w:rsidRPr="00214BC0">
        <w:rPr>
          <w:sz w:val="22"/>
          <w:szCs w:val="22"/>
          <w:vertAlign w:val="subscript"/>
        </w:rPr>
        <w:t>50/30</w:t>
      </w:r>
      <w:r w:rsidRPr="00214BC0">
        <w:rPr>
          <w:sz w:val="22"/>
          <w:szCs w:val="22"/>
          <w:vertAlign w:val="subscript"/>
        </w:rPr>
        <w:t xml:space="preserve"> </w:t>
      </w:r>
      <w:r w:rsidRPr="00214BC0">
        <w:rPr>
          <w:sz w:val="22"/>
          <w:szCs w:val="22"/>
        </w:rPr>
        <w:t>fyrir steinefni í burðarlag fyrir ÁDU</w:t>
      </w:r>
      <w:r w:rsidRPr="00214BC0">
        <w:rPr>
          <w:sz w:val="22"/>
          <w:szCs w:val="22"/>
          <w:vertAlign w:val="subscript"/>
        </w:rPr>
        <w:t>Þ</w:t>
      </w:r>
      <w:r w:rsidRPr="00214BC0">
        <w:rPr>
          <w:sz w:val="22"/>
          <w:szCs w:val="22"/>
        </w:rPr>
        <w:t xml:space="preserve"> ≥10. Rauðu hlutfallstölurnar sýna hversu hátt hlutfall allra prófana á </w:t>
      </w:r>
      <w:r w:rsidR="000174B4" w:rsidRPr="00214BC0">
        <w:rPr>
          <w:sz w:val="22"/>
          <w:szCs w:val="22"/>
        </w:rPr>
        <w:t>brothlutfalli</w:t>
      </w:r>
      <w:r w:rsidRPr="00214BC0">
        <w:rPr>
          <w:sz w:val="22"/>
          <w:szCs w:val="22"/>
        </w:rPr>
        <w:t>, sem eru í rannsóknarkerfi Vegagerðarinnar standast viðkomand</w:t>
      </w:r>
      <w:r w:rsidR="000174B4" w:rsidRPr="00214BC0">
        <w:rPr>
          <w:sz w:val="22"/>
          <w:szCs w:val="22"/>
        </w:rPr>
        <w:t>i kröfu. Þannig standast t.d. 40% allra mælinga C</w:t>
      </w:r>
      <w:r w:rsidR="000174B4" w:rsidRPr="00214BC0">
        <w:rPr>
          <w:sz w:val="22"/>
          <w:szCs w:val="22"/>
          <w:vertAlign w:val="subscript"/>
        </w:rPr>
        <w:t xml:space="preserve">50/30 </w:t>
      </w:r>
      <w:r w:rsidRPr="00214BC0">
        <w:rPr>
          <w:sz w:val="22"/>
          <w:szCs w:val="22"/>
        </w:rPr>
        <w:t>kröfuna.</w:t>
      </w:r>
    </w:p>
    <w:p w14:paraId="5F9B4032" w14:textId="539D0E03" w:rsidR="008A1333" w:rsidRPr="00214BC0" w:rsidRDefault="000174B4" w:rsidP="00D710BA">
      <w:pPr>
        <w:ind w:firstLine="708"/>
        <w:rPr>
          <w:sz w:val="22"/>
          <w:szCs w:val="22"/>
        </w:rPr>
      </w:pPr>
      <w:r w:rsidRPr="00214BC0">
        <w:rPr>
          <w:sz w:val="22"/>
          <w:szCs w:val="22"/>
        </w:rPr>
        <w:t>Samkvæmt evrópustaðli ÍST EN 13242 er mæling á brothlutfalli einungis ætluð til mælinga á möluðu seti. Punktasafnið er að langmestu leyti af setefnum en örfáar mælingar á möluðu bergi hafa þó slæðst með og eru þau sýni að sjálfsögðu með nánast 100% hlutfall brotinna korna.</w:t>
      </w:r>
      <w:r w:rsidR="00034452" w:rsidRPr="00214BC0">
        <w:rPr>
          <w:sz w:val="22"/>
          <w:szCs w:val="22"/>
        </w:rPr>
        <w:t xml:space="preserve"> </w:t>
      </w:r>
    </w:p>
    <w:p w14:paraId="4B2F7151" w14:textId="77777777" w:rsidR="008A1333" w:rsidRDefault="008A1333">
      <w:pPr>
        <w:spacing w:after="160" w:line="259" w:lineRule="auto"/>
      </w:pPr>
      <w:r>
        <w:br w:type="page"/>
      </w:r>
    </w:p>
    <w:p w14:paraId="72DE4229" w14:textId="77777777" w:rsidR="00034452" w:rsidRDefault="00034452" w:rsidP="00034452"/>
    <w:p w14:paraId="61FA95E7" w14:textId="77777777" w:rsidR="00034452" w:rsidRDefault="00654FDF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514DFC7E" wp14:editId="37DC545A">
            <wp:extent cx="6040800" cy="4752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47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5B3A7" w14:textId="77777777" w:rsidR="00654FDF" w:rsidRDefault="00654FDF" w:rsidP="00654FDF">
      <w:pPr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1A9CCDB9" wp14:editId="0C8D018F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3348000" cy="2512800"/>
            <wp:effectExtent l="57150" t="57150" r="119380" b="116205"/>
            <wp:wrapSquare wrapText="bothSides"/>
            <wp:docPr id="29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0DB9" w14:textId="77777777" w:rsidR="00654FDF" w:rsidRPr="00D710BA" w:rsidRDefault="00654FDF" w:rsidP="00654FDF">
      <w:pPr>
        <w:spacing w:after="160" w:line="259" w:lineRule="auto"/>
        <w:rPr>
          <w:sz w:val="22"/>
          <w:szCs w:val="22"/>
        </w:rPr>
      </w:pPr>
      <w:r w:rsidRPr="00D710BA">
        <w:rPr>
          <w:sz w:val="22"/>
          <w:szCs w:val="22"/>
        </w:rPr>
        <w:t>Ljósmyndin sýnir núin og óbrotin korn vinstra megin og brotin hægra megin</w:t>
      </w:r>
    </w:p>
    <w:p w14:paraId="7F4D35F0" w14:textId="6A8B27F0" w:rsidR="007928B5" w:rsidRPr="00D710BA" w:rsidRDefault="00654FDF" w:rsidP="00654FDF">
      <w:pPr>
        <w:rPr>
          <w:sz w:val="22"/>
          <w:szCs w:val="22"/>
        </w:rPr>
      </w:pPr>
      <w:r w:rsidRPr="00D710BA">
        <w:rPr>
          <w:sz w:val="22"/>
          <w:szCs w:val="22"/>
        </w:rPr>
        <w:t>Punktasafnið sýnir niðurstöður mælinga á hlutfalli alnúinna (y-ás) og brotinna (x-ás) steinaefnakorna í hverju sýni. Gerðar eru kröfur um tiltekið lágmark brotinna korna og hámark alnúinna korna</w:t>
      </w:r>
      <w:r w:rsidR="008A1333" w:rsidRPr="00D710BA">
        <w:rPr>
          <w:sz w:val="22"/>
          <w:szCs w:val="22"/>
        </w:rPr>
        <w:t xml:space="preserve"> og niðurstaðan gefin upp sem C</w:t>
      </w:r>
      <w:r w:rsidR="008A1333" w:rsidRPr="00D710BA">
        <w:rPr>
          <w:sz w:val="22"/>
          <w:szCs w:val="22"/>
          <w:vertAlign w:val="subscript"/>
        </w:rPr>
        <w:t>X/Y</w:t>
      </w:r>
      <w:r w:rsidR="00C40916" w:rsidRPr="00D710BA">
        <w:rPr>
          <w:sz w:val="22"/>
          <w:szCs w:val="22"/>
        </w:rPr>
        <w:t xml:space="preserve">. </w:t>
      </w:r>
      <w:r w:rsidRPr="00D710BA">
        <w:rPr>
          <w:sz w:val="22"/>
          <w:szCs w:val="22"/>
        </w:rPr>
        <w:t>Kröfurnar eru mismiklar eftir því hver meðalárdagsumferðin (ÁDU) er um veginn þ.e. meðalumferð allra ökutækja á dag yfir allt árið.</w:t>
      </w:r>
    </w:p>
    <w:p w14:paraId="162D671F" w14:textId="77777777" w:rsidR="00D710BA" w:rsidRDefault="00D710BA" w:rsidP="00654FDF">
      <w:pPr>
        <w:rPr>
          <w:sz w:val="22"/>
          <w:szCs w:val="22"/>
        </w:rPr>
      </w:pPr>
    </w:p>
    <w:p w14:paraId="501B402F" w14:textId="77777777" w:rsidR="00654FDF" w:rsidRPr="00D710BA" w:rsidRDefault="00654FDF" w:rsidP="00654FDF">
      <w:pPr>
        <w:rPr>
          <w:sz w:val="22"/>
          <w:szCs w:val="22"/>
        </w:rPr>
      </w:pPr>
      <w:r w:rsidRPr="00D710BA">
        <w:rPr>
          <w:sz w:val="22"/>
          <w:szCs w:val="22"/>
        </w:rPr>
        <w:t xml:space="preserve">Dregnar eru inn rauðar línur sem sýna kröfur til steinefna í klæðingu. </w:t>
      </w:r>
    </w:p>
    <w:p w14:paraId="407A18A0" w14:textId="77777777" w:rsidR="007928B5" w:rsidRPr="00D710BA" w:rsidRDefault="007928B5" w:rsidP="00654FDF">
      <w:pPr>
        <w:rPr>
          <w:sz w:val="22"/>
          <w:szCs w:val="22"/>
        </w:rPr>
      </w:pPr>
    </w:p>
    <w:p w14:paraId="66D9C1B6" w14:textId="77777777" w:rsidR="00D710BA" w:rsidRDefault="00D710BA" w:rsidP="00654FDF">
      <w:pPr>
        <w:rPr>
          <w:sz w:val="22"/>
          <w:szCs w:val="22"/>
        </w:rPr>
      </w:pPr>
    </w:p>
    <w:p w14:paraId="270F8BE4" w14:textId="77777777" w:rsidR="007928B5" w:rsidRPr="00D710BA" w:rsidRDefault="00654FDF" w:rsidP="00654FDF">
      <w:pPr>
        <w:rPr>
          <w:sz w:val="22"/>
          <w:szCs w:val="22"/>
        </w:rPr>
      </w:pPr>
      <w:r w:rsidRPr="00D710BA">
        <w:rPr>
          <w:sz w:val="22"/>
          <w:szCs w:val="22"/>
        </w:rPr>
        <w:t>Textinn undir hverri rauðri línu lýsir nánar hverjum kröfuflokki. Þannig gildir t.d. krafan C</w:t>
      </w:r>
      <w:r w:rsidRPr="00D710BA">
        <w:rPr>
          <w:sz w:val="22"/>
          <w:szCs w:val="22"/>
          <w:vertAlign w:val="subscript"/>
        </w:rPr>
        <w:t xml:space="preserve">50/10 </w:t>
      </w:r>
      <w:r w:rsidRPr="00D710BA">
        <w:rPr>
          <w:sz w:val="22"/>
          <w:szCs w:val="22"/>
        </w:rPr>
        <w:t>fyrir steinefni í klæðingu fyrir ÁDU á bilinu 1000 - 2000. Rauðu hlutfallstölurnar sýna hversu hátt hlutfall allra prófana á brothlutfalli, sem eru í rannsóknarkerfi Vegagerðarinnar standast viðkomandi kröfu. Þannig standast t.d. einungis 15% allra mælinga C</w:t>
      </w:r>
      <w:r w:rsidR="007928B5" w:rsidRPr="00D710BA">
        <w:rPr>
          <w:sz w:val="22"/>
          <w:szCs w:val="22"/>
          <w:vertAlign w:val="subscript"/>
        </w:rPr>
        <w:t>50/10</w:t>
      </w:r>
      <w:r w:rsidRPr="00D710BA">
        <w:rPr>
          <w:sz w:val="22"/>
          <w:szCs w:val="22"/>
          <w:vertAlign w:val="subscript"/>
        </w:rPr>
        <w:t xml:space="preserve"> </w:t>
      </w:r>
      <w:r w:rsidRPr="00D710BA">
        <w:rPr>
          <w:sz w:val="22"/>
          <w:szCs w:val="22"/>
        </w:rPr>
        <w:t xml:space="preserve">kröfuna. </w:t>
      </w:r>
      <w:r w:rsidR="007928B5" w:rsidRPr="00D710BA">
        <w:rPr>
          <w:sz w:val="22"/>
          <w:szCs w:val="22"/>
        </w:rPr>
        <w:t>E</w:t>
      </w:r>
      <w:r w:rsidRPr="00D710BA">
        <w:rPr>
          <w:sz w:val="22"/>
          <w:szCs w:val="22"/>
        </w:rPr>
        <w:t>ins og áður sagði</w:t>
      </w:r>
      <w:r w:rsidR="007928B5" w:rsidRPr="00D710BA">
        <w:rPr>
          <w:sz w:val="22"/>
          <w:szCs w:val="22"/>
        </w:rPr>
        <w:t xml:space="preserve"> er</w:t>
      </w:r>
      <w:r w:rsidRPr="00D710BA">
        <w:rPr>
          <w:sz w:val="22"/>
          <w:szCs w:val="22"/>
        </w:rPr>
        <w:t xml:space="preserve"> punktasafnið nær eingöngu mælingar á seti en steinefni </w:t>
      </w:r>
      <w:r w:rsidR="007928B5" w:rsidRPr="00D710BA">
        <w:rPr>
          <w:sz w:val="22"/>
          <w:szCs w:val="22"/>
        </w:rPr>
        <w:t>í klæðingu eru að miklu leyti möluð úr sprengdu bergi.</w:t>
      </w:r>
    </w:p>
    <w:p w14:paraId="7A89C160" w14:textId="11C0A9BB" w:rsidR="001E649A" w:rsidRDefault="001E649A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6AABC934" wp14:editId="0963D08F">
            <wp:extent cx="6094149" cy="4637187"/>
            <wp:effectExtent l="0" t="0" r="1905" b="0"/>
            <wp:docPr id="45061" name="Picture 4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25" cy="464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162EB" w14:textId="77777777" w:rsidR="007928B5" w:rsidRDefault="007928B5" w:rsidP="007928B5">
      <w:pPr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767FFB72" wp14:editId="26DE30D6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3348000" cy="2512800"/>
            <wp:effectExtent l="57150" t="57150" r="119380" b="116205"/>
            <wp:wrapSquare wrapText="bothSides"/>
            <wp:docPr id="31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9F39" w14:textId="77777777" w:rsidR="007928B5" w:rsidRPr="00D710BA" w:rsidRDefault="007928B5" w:rsidP="007928B5">
      <w:pPr>
        <w:spacing w:after="160" w:line="259" w:lineRule="auto"/>
        <w:rPr>
          <w:sz w:val="22"/>
          <w:szCs w:val="22"/>
        </w:rPr>
      </w:pPr>
      <w:r w:rsidRPr="00D710BA">
        <w:rPr>
          <w:sz w:val="22"/>
          <w:szCs w:val="22"/>
        </w:rPr>
        <w:t>Ljósmyndin sýnir núin og óbrotin korn vinstra megin og brotin hægra megin</w:t>
      </w:r>
    </w:p>
    <w:p w14:paraId="6564C85F" w14:textId="77777777" w:rsidR="00D710BA" w:rsidRDefault="007928B5" w:rsidP="007928B5">
      <w:pPr>
        <w:rPr>
          <w:sz w:val="22"/>
          <w:szCs w:val="22"/>
        </w:rPr>
      </w:pPr>
      <w:r w:rsidRPr="00D710BA">
        <w:rPr>
          <w:sz w:val="22"/>
          <w:szCs w:val="22"/>
        </w:rPr>
        <w:t>Punktasafnið sýnir niðurstöður mælinga á hlutfalli alnúinna (y-ás) og brotinna (x-ás) steinaefnakorna í hverju sýni. Gerðar eru kröfur um tiltekið lágmark brotinna korna og hámark alnúinna korna</w:t>
      </w:r>
      <w:r w:rsidR="008A1333" w:rsidRPr="00D710BA">
        <w:rPr>
          <w:sz w:val="22"/>
          <w:szCs w:val="22"/>
        </w:rPr>
        <w:t xml:space="preserve"> og niðurstaðan gefin upp sem C</w:t>
      </w:r>
      <w:r w:rsidR="008A1333" w:rsidRPr="00D710BA">
        <w:rPr>
          <w:sz w:val="22"/>
          <w:szCs w:val="22"/>
          <w:vertAlign w:val="subscript"/>
        </w:rPr>
        <w:t>X/Y</w:t>
      </w:r>
      <w:r w:rsidR="00C40916" w:rsidRPr="00D710BA">
        <w:rPr>
          <w:sz w:val="22"/>
          <w:szCs w:val="22"/>
        </w:rPr>
        <w:t>.</w:t>
      </w:r>
      <w:r w:rsidRPr="00D710BA">
        <w:rPr>
          <w:sz w:val="22"/>
          <w:szCs w:val="22"/>
        </w:rPr>
        <w:t xml:space="preserve"> </w:t>
      </w:r>
    </w:p>
    <w:p w14:paraId="3959A230" w14:textId="77777777" w:rsidR="00D710BA" w:rsidRDefault="00D710BA" w:rsidP="007928B5">
      <w:pPr>
        <w:rPr>
          <w:sz w:val="22"/>
          <w:szCs w:val="22"/>
        </w:rPr>
      </w:pPr>
    </w:p>
    <w:p w14:paraId="0205A9C5" w14:textId="61B76943" w:rsidR="007928B5" w:rsidRPr="00D710BA" w:rsidRDefault="007928B5" w:rsidP="007928B5">
      <w:pPr>
        <w:rPr>
          <w:sz w:val="22"/>
          <w:szCs w:val="22"/>
        </w:rPr>
      </w:pPr>
      <w:r w:rsidRPr="00D710BA">
        <w:rPr>
          <w:sz w:val="22"/>
          <w:szCs w:val="22"/>
        </w:rPr>
        <w:t>Kröfurnar eru mismiklar eftir því hver meðalárdagsumferðin (ÁDU) er um veginn þ.e. meðalumferð allra ökutækja á dag yfir allt árið.</w:t>
      </w:r>
      <w:r w:rsidR="00A96758">
        <w:rPr>
          <w:sz w:val="22"/>
          <w:szCs w:val="22"/>
        </w:rPr>
        <w:t xml:space="preserve"> </w:t>
      </w:r>
      <w:r w:rsidRPr="00D710BA">
        <w:rPr>
          <w:sz w:val="22"/>
          <w:szCs w:val="22"/>
        </w:rPr>
        <w:t xml:space="preserve">Dregnar eru inn rauðar línur sem sýna kröfur til steinefna í </w:t>
      </w:r>
      <w:r w:rsidR="00A96758">
        <w:rPr>
          <w:sz w:val="22"/>
          <w:szCs w:val="22"/>
        </w:rPr>
        <w:t>stífmalbik (AC</w:t>
      </w:r>
      <w:r w:rsidR="00A96758" w:rsidRPr="00214BC0">
        <w:rPr>
          <w:sz w:val="22"/>
          <w:szCs w:val="22"/>
        </w:rPr>
        <w:t xml:space="preserve">) </w:t>
      </w:r>
      <w:r w:rsidRPr="00D710BA">
        <w:rPr>
          <w:sz w:val="22"/>
          <w:szCs w:val="22"/>
        </w:rPr>
        <w:t xml:space="preserve"> og </w:t>
      </w:r>
      <w:r w:rsidR="00A96758">
        <w:rPr>
          <w:sz w:val="22"/>
          <w:szCs w:val="22"/>
        </w:rPr>
        <w:t>steinríkt malbik (</w:t>
      </w:r>
      <w:r w:rsidRPr="00D710BA">
        <w:rPr>
          <w:sz w:val="22"/>
          <w:szCs w:val="22"/>
        </w:rPr>
        <w:t xml:space="preserve">SMA). </w:t>
      </w:r>
    </w:p>
    <w:p w14:paraId="2E4EA337" w14:textId="77777777" w:rsidR="007928B5" w:rsidRPr="00D710BA" w:rsidRDefault="007928B5" w:rsidP="007928B5">
      <w:pPr>
        <w:rPr>
          <w:sz w:val="22"/>
          <w:szCs w:val="22"/>
        </w:rPr>
      </w:pPr>
    </w:p>
    <w:p w14:paraId="511440D1" w14:textId="77777777" w:rsidR="00D710BA" w:rsidRDefault="00D710BA" w:rsidP="007928B5">
      <w:pPr>
        <w:rPr>
          <w:sz w:val="22"/>
          <w:szCs w:val="22"/>
        </w:rPr>
      </w:pPr>
    </w:p>
    <w:p w14:paraId="19D834C0" w14:textId="2D7A2874" w:rsidR="007928B5" w:rsidRPr="00D710BA" w:rsidRDefault="007928B5" w:rsidP="007928B5">
      <w:pPr>
        <w:rPr>
          <w:sz w:val="22"/>
          <w:szCs w:val="22"/>
        </w:rPr>
      </w:pPr>
      <w:r w:rsidRPr="00D710BA">
        <w:rPr>
          <w:sz w:val="22"/>
          <w:szCs w:val="22"/>
        </w:rPr>
        <w:t>Textinn undir hverri rauðri línu lýsir nánar hverjum kröfuflokki. Þannig gildir t.d. krafan C</w:t>
      </w:r>
      <w:r w:rsidR="00765240" w:rsidRPr="00D710BA">
        <w:rPr>
          <w:sz w:val="22"/>
          <w:szCs w:val="22"/>
          <w:vertAlign w:val="subscript"/>
        </w:rPr>
        <w:t>90/1</w:t>
      </w:r>
      <w:r w:rsidRPr="00D710BA">
        <w:rPr>
          <w:sz w:val="22"/>
          <w:szCs w:val="22"/>
          <w:vertAlign w:val="subscript"/>
        </w:rPr>
        <w:t xml:space="preserve"> </w:t>
      </w:r>
      <w:r w:rsidRPr="00D710BA">
        <w:rPr>
          <w:sz w:val="22"/>
          <w:szCs w:val="22"/>
        </w:rPr>
        <w:t xml:space="preserve">fyrir steinefni í klæðingu fyrir ÁDU </w:t>
      </w:r>
      <w:r w:rsidR="00765240" w:rsidRPr="00D710BA">
        <w:rPr>
          <w:sz w:val="22"/>
          <w:szCs w:val="22"/>
        </w:rPr>
        <w:t>&gt; 15000</w:t>
      </w:r>
      <w:r w:rsidRPr="00D710BA">
        <w:rPr>
          <w:sz w:val="22"/>
          <w:szCs w:val="22"/>
        </w:rPr>
        <w:t>. Rauðu hlutfallstölurnar sýna hversu hátt hlutfall allra prófana á brothlutfalli, sem eru í rannsóknarkerfi Vegagerðarinnar standast viðkomandi kröfu. Þannig standast t.d. einungis</w:t>
      </w:r>
      <w:r w:rsidR="00765240" w:rsidRPr="00D710BA">
        <w:rPr>
          <w:sz w:val="22"/>
          <w:szCs w:val="22"/>
        </w:rPr>
        <w:t xml:space="preserve"> </w:t>
      </w:r>
      <w:r w:rsidRPr="00D710BA">
        <w:rPr>
          <w:sz w:val="22"/>
          <w:szCs w:val="22"/>
        </w:rPr>
        <w:t>5% allra mælinga C</w:t>
      </w:r>
      <w:r w:rsidR="00765240" w:rsidRPr="00D710BA">
        <w:rPr>
          <w:sz w:val="22"/>
          <w:szCs w:val="22"/>
          <w:vertAlign w:val="subscript"/>
        </w:rPr>
        <w:t>90/1</w:t>
      </w:r>
      <w:r w:rsidRPr="00D710BA">
        <w:rPr>
          <w:sz w:val="22"/>
          <w:szCs w:val="22"/>
          <w:vertAlign w:val="subscript"/>
        </w:rPr>
        <w:t xml:space="preserve"> </w:t>
      </w:r>
      <w:r w:rsidRPr="00D710BA">
        <w:rPr>
          <w:sz w:val="22"/>
          <w:szCs w:val="22"/>
        </w:rPr>
        <w:t>kröfuna.</w:t>
      </w:r>
      <w:r w:rsidR="00765240" w:rsidRPr="00D710BA">
        <w:rPr>
          <w:sz w:val="22"/>
          <w:szCs w:val="22"/>
        </w:rPr>
        <w:t xml:space="preserve"> Malað set stenst </w:t>
      </w:r>
      <w:r w:rsidR="00D539DD" w:rsidRPr="00D710BA">
        <w:rPr>
          <w:sz w:val="22"/>
          <w:szCs w:val="22"/>
        </w:rPr>
        <w:t xml:space="preserve">yfirleitt </w:t>
      </w:r>
      <w:r w:rsidR="00765240" w:rsidRPr="00D710BA">
        <w:rPr>
          <w:sz w:val="22"/>
          <w:szCs w:val="22"/>
        </w:rPr>
        <w:t xml:space="preserve">ekki þessa kröfu og skal því nota malað berg í </w:t>
      </w:r>
      <w:r w:rsidR="00121325">
        <w:rPr>
          <w:sz w:val="22"/>
          <w:szCs w:val="22"/>
        </w:rPr>
        <w:t>AC</w:t>
      </w:r>
      <w:r w:rsidR="00765240" w:rsidRPr="00D710BA">
        <w:rPr>
          <w:sz w:val="22"/>
          <w:szCs w:val="22"/>
        </w:rPr>
        <w:t xml:space="preserve"> og SMA malbik fyrir svo mikla umferð. </w:t>
      </w:r>
    </w:p>
    <w:sectPr w:rsidR="007928B5" w:rsidRPr="00D710BA" w:rsidSect="00424621">
      <w:headerReference w:type="default" r:id="rId32"/>
      <w:footerReference w:type="default" r:id="rId33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7D7B70" w14:textId="77777777" w:rsidR="007A0531" w:rsidRDefault="007A0531" w:rsidP="00B02F02">
      <w:r>
        <w:separator/>
      </w:r>
    </w:p>
  </w:endnote>
  <w:endnote w:type="continuationSeparator" w:id="0">
    <w:p w14:paraId="09EDE198" w14:textId="77777777" w:rsidR="007A0531" w:rsidRDefault="007A0531" w:rsidP="00B0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9772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955CB0" w14:textId="77777777" w:rsidR="00343E7C" w:rsidRDefault="00343E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23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4E11706D" w14:textId="77777777" w:rsidR="00343E7C" w:rsidRDefault="00343E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777B29" w14:textId="77777777" w:rsidR="007A0531" w:rsidRDefault="007A0531" w:rsidP="00B02F02">
      <w:r>
        <w:separator/>
      </w:r>
    </w:p>
  </w:footnote>
  <w:footnote w:type="continuationSeparator" w:id="0">
    <w:p w14:paraId="69E305A3" w14:textId="77777777" w:rsidR="007A0531" w:rsidRDefault="007A0531" w:rsidP="00B02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B2F0F" w14:textId="2147FA02" w:rsidR="00343E7C" w:rsidRDefault="00343E7C">
    <w:pPr>
      <w:pStyle w:val="Header"/>
    </w:pPr>
    <w:r>
      <w:t>Viðauki 9</w:t>
    </w:r>
    <w:r>
      <w:ptab w:relativeTo="margin" w:alignment="center" w:leader="none"/>
    </w:r>
    <w:r>
      <w:ptab w:relativeTo="margin" w:alignment="right" w:leader="none"/>
    </w:r>
    <w:r>
      <w:t>Janúar 20</w:t>
    </w:r>
    <w:r w:rsidR="00B06203">
      <w:t>2</w:t>
    </w:r>
    <w:r w:rsidR="000A16A3"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5B4"/>
    <w:rsid w:val="000174B4"/>
    <w:rsid w:val="00027254"/>
    <w:rsid w:val="00034452"/>
    <w:rsid w:val="0006281D"/>
    <w:rsid w:val="000947B9"/>
    <w:rsid w:val="0009582B"/>
    <w:rsid w:val="000A16A3"/>
    <w:rsid w:val="000B1D7C"/>
    <w:rsid w:val="000D0303"/>
    <w:rsid w:val="000E6B2F"/>
    <w:rsid w:val="00121325"/>
    <w:rsid w:val="00122A9B"/>
    <w:rsid w:val="00165A56"/>
    <w:rsid w:val="00195AE1"/>
    <w:rsid w:val="001E5FD1"/>
    <w:rsid w:val="001E649A"/>
    <w:rsid w:val="001E6B40"/>
    <w:rsid w:val="00214BC0"/>
    <w:rsid w:val="002421B6"/>
    <w:rsid w:val="003041A7"/>
    <w:rsid w:val="00305D4F"/>
    <w:rsid w:val="003256F8"/>
    <w:rsid w:val="00331966"/>
    <w:rsid w:val="003339D2"/>
    <w:rsid w:val="0033749F"/>
    <w:rsid w:val="00343E7C"/>
    <w:rsid w:val="00373BEA"/>
    <w:rsid w:val="00377DAB"/>
    <w:rsid w:val="003A2E65"/>
    <w:rsid w:val="003B7421"/>
    <w:rsid w:val="003E4130"/>
    <w:rsid w:val="003F0B0F"/>
    <w:rsid w:val="00414A76"/>
    <w:rsid w:val="00424621"/>
    <w:rsid w:val="00451481"/>
    <w:rsid w:val="00474E0D"/>
    <w:rsid w:val="0048169F"/>
    <w:rsid w:val="00487D32"/>
    <w:rsid w:val="00487F58"/>
    <w:rsid w:val="004A1191"/>
    <w:rsid w:val="004B2A45"/>
    <w:rsid w:val="004C6940"/>
    <w:rsid w:val="004F15BF"/>
    <w:rsid w:val="00513DBB"/>
    <w:rsid w:val="00561C09"/>
    <w:rsid w:val="00564498"/>
    <w:rsid w:val="005945D9"/>
    <w:rsid w:val="005C1A22"/>
    <w:rsid w:val="005E1D55"/>
    <w:rsid w:val="0065452C"/>
    <w:rsid w:val="00654FDF"/>
    <w:rsid w:val="00661348"/>
    <w:rsid w:val="006938D7"/>
    <w:rsid w:val="0069676F"/>
    <w:rsid w:val="006E4D28"/>
    <w:rsid w:val="007064CD"/>
    <w:rsid w:val="00765240"/>
    <w:rsid w:val="00775885"/>
    <w:rsid w:val="007820A9"/>
    <w:rsid w:val="007928B5"/>
    <w:rsid w:val="007A0531"/>
    <w:rsid w:val="007E2B99"/>
    <w:rsid w:val="00863278"/>
    <w:rsid w:val="008A1333"/>
    <w:rsid w:val="008D2638"/>
    <w:rsid w:val="008D47DD"/>
    <w:rsid w:val="008E0B5F"/>
    <w:rsid w:val="008F72F5"/>
    <w:rsid w:val="00935908"/>
    <w:rsid w:val="00971232"/>
    <w:rsid w:val="00987948"/>
    <w:rsid w:val="00990EA3"/>
    <w:rsid w:val="009A4FC3"/>
    <w:rsid w:val="009E4FAE"/>
    <w:rsid w:val="009F0F3F"/>
    <w:rsid w:val="009F3E99"/>
    <w:rsid w:val="00A04E19"/>
    <w:rsid w:val="00A110A7"/>
    <w:rsid w:val="00A6575C"/>
    <w:rsid w:val="00A75D7A"/>
    <w:rsid w:val="00A96758"/>
    <w:rsid w:val="00AC6565"/>
    <w:rsid w:val="00B02F02"/>
    <w:rsid w:val="00B06203"/>
    <w:rsid w:val="00B06F2E"/>
    <w:rsid w:val="00B17887"/>
    <w:rsid w:val="00BF4234"/>
    <w:rsid w:val="00C40916"/>
    <w:rsid w:val="00C51F01"/>
    <w:rsid w:val="00C533F6"/>
    <w:rsid w:val="00C70825"/>
    <w:rsid w:val="00CB5AE7"/>
    <w:rsid w:val="00CE25B4"/>
    <w:rsid w:val="00CE399F"/>
    <w:rsid w:val="00D27D6A"/>
    <w:rsid w:val="00D421FC"/>
    <w:rsid w:val="00D539DD"/>
    <w:rsid w:val="00D710BA"/>
    <w:rsid w:val="00DB6162"/>
    <w:rsid w:val="00DC4785"/>
    <w:rsid w:val="00DF1640"/>
    <w:rsid w:val="00E54D4F"/>
    <w:rsid w:val="00E63756"/>
    <w:rsid w:val="00E93CB5"/>
    <w:rsid w:val="00EA31C8"/>
    <w:rsid w:val="00F03ACD"/>
    <w:rsid w:val="00F52AC0"/>
    <w:rsid w:val="00F9093D"/>
    <w:rsid w:val="00FF2C0A"/>
    <w:rsid w:val="00FF52FD"/>
    <w:rsid w:val="00FF5562"/>
    <w:rsid w:val="00FF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8B870"/>
  <w15:chartTrackingRefBased/>
  <w15:docId w15:val="{01A807DE-2776-40AD-A92E-C8217A1D8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F0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F0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02F0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F02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E41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41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13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41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13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1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1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4E99B-A392-4686-A625-129EA057D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2978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Vegagerðin</Company>
  <LinksUpToDate>false</LinksUpToDate>
  <CharactersWithSpaces>19920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Bjarnason</dc:creator>
  <cp:keywords/>
  <dc:description/>
  <cp:lastModifiedBy>Petur Petursson</cp:lastModifiedBy>
  <cp:revision>22</cp:revision>
  <dcterms:created xsi:type="dcterms:W3CDTF">2018-01-05T15:20:00Z</dcterms:created>
  <dcterms:modified xsi:type="dcterms:W3CDTF">2020-10-07T14:42:00Z</dcterms:modified>
</cp:coreProperties>
</file>