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91918E" w14:textId="6DA69988" w:rsidR="00B02DDD" w:rsidRDefault="00B02DDD">
      <w:r w:rsidRPr="00B02DDD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3B9B9226" wp14:editId="2B8FF9BB">
            <wp:simplePos x="0" y="0"/>
            <wp:positionH relativeFrom="column">
              <wp:posOffset>-1061085</wp:posOffset>
            </wp:positionH>
            <wp:positionV relativeFrom="page">
              <wp:posOffset>7266940</wp:posOffset>
            </wp:positionV>
            <wp:extent cx="857250" cy="857250"/>
            <wp:effectExtent l="0" t="0" r="0" b="0"/>
            <wp:wrapNone/>
            <wp:docPr id="30" name="Picture 3" descr="Merki vegagerðarin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erki vegagerðarinn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DDD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4407179" wp14:editId="35AC3C3E">
                <wp:simplePos x="0" y="0"/>
                <wp:positionH relativeFrom="column">
                  <wp:posOffset>-1066800</wp:posOffset>
                </wp:positionH>
                <wp:positionV relativeFrom="page">
                  <wp:posOffset>-10795</wp:posOffset>
                </wp:positionV>
                <wp:extent cx="7597775" cy="11589385"/>
                <wp:effectExtent l="0" t="0" r="3175" b="0"/>
                <wp:wrapNone/>
                <wp:docPr id="22" name="Rétthyrningu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7775" cy="115893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B67C5B3" id="Rétthyrningur 22" o:spid="_x0000_s1026" style="position:absolute;margin-left:-84pt;margin-top:-.85pt;width:598.25pt;height:912.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" fillcolor="#fffaee [3214]" stroked="f" strokeweight="1pt">
                <w10:wrap anchory="page"/>
              </v:rect>
            </w:pict>
          </mc:Fallback>
        </mc:AlternateContent>
      </w:r>
      <w:r w:rsidRPr="00B02DDD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056CC60A" wp14:editId="18595205">
            <wp:simplePos x="0" y="0"/>
            <wp:positionH relativeFrom="column">
              <wp:posOffset>42545</wp:posOffset>
            </wp:positionH>
            <wp:positionV relativeFrom="paragraph">
              <wp:posOffset>-506095</wp:posOffset>
            </wp:positionV>
            <wp:extent cx="6171565" cy="6340475"/>
            <wp:effectExtent l="0" t="0" r="635" b="3175"/>
            <wp:wrapNone/>
            <wp:docPr id="31" name="Picture 2" descr="Mynd sem inniheldur gras, utandyra, n�tt�ra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ynd sem inniheldur gras, utandyra, n�tt�ra&#10;&#10;Lýsing sjálfkrafa búin 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" t="1" r="24119" b="60"/>
                    <a:stretch/>
                  </pic:blipFill>
                  <pic:spPr bwMode="auto">
                    <a:xfrm>
                      <a:off x="0" y="0"/>
                      <a:ext cx="6171565" cy="63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02DDD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4360E4B" wp14:editId="310B44C0">
                <wp:simplePos x="0" y="0"/>
                <wp:positionH relativeFrom="column">
                  <wp:posOffset>46355</wp:posOffset>
                </wp:positionH>
                <wp:positionV relativeFrom="page">
                  <wp:posOffset>7280275</wp:posOffset>
                </wp:positionV>
                <wp:extent cx="6176645" cy="2315210"/>
                <wp:effectExtent l="0" t="0" r="0" b="8890"/>
                <wp:wrapNone/>
                <wp:docPr id="26" name="Rétthyrningu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645" cy="2315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AA65E43" id="Rétthyrningur 26" o:spid="_x0000_s1026" style="position:absolute;margin-left:3.65pt;margin-top:573.25pt;width:486.35pt;height:182.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" fillcolor="white [3212]" stroked="f" strokeweight="1pt">
                <w10:wrap anchory="page"/>
              </v:rect>
            </w:pict>
          </mc:Fallback>
        </mc:AlternateContent>
      </w:r>
      <w:r w:rsidRPr="00B02DD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ED2C0E" wp14:editId="46FB4823">
                <wp:simplePos x="0" y="0"/>
                <wp:positionH relativeFrom="column">
                  <wp:posOffset>145415</wp:posOffset>
                </wp:positionH>
                <wp:positionV relativeFrom="page">
                  <wp:posOffset>7439025</wp:posOffset>
                </wp:positionV>
                <wp:extent cx="6033770" cy="2212340"/>
                <wp:effectExtent l="0" t="0" r="0" b="0"/>
                <wp:wrapNone/>
                <wp:docPr id="217" name="Textaramm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770" cy="2212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24986" w14:textId="35A40BC5" w:rsidR="00B02DDD" w:rsidRDefault="00B02DDD" w:rsidP="00B02DDD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  <w:r w:rsidRPr="009D1EED">
                              <w:rPr>
                                <w:b/>
                                <w:bCs/>
                                <w:sz w:val="36"/>
                                <w:szCs w:val="36"/>
                                <w:lang w:val="is-IS"/>
                              </w:rPr>
                              <w:t xml:space="preserve">Efnisgæðaritið </w:t>
                            </w:r>
                            <w:r w:rsidRPr="00436DBA">
                              <w:rPr>
                                <w:b/>
                                <w:bCs/>
                                <w:sz w:val="36"/>
                                <w:szCs w:val="36"/>
                                <w:lang w:val="is-IS"/>
                              </w:rPr>
                              <w:t xml:space="preserve">– </w:t>
                            </w:r>
                            <w:r w:rsidRPr="00B02DDD">
                              <w:rPr>
                                <w:b/>
                                <w:bCs/>
                                <w:sz w:val="36"/>
                                <w:szCs w:val="36"/>
                                <w:lang w:val="is-IS"/>
                              </w:rPr>
                              <w:t>Viðauki 2: Efnisgerðir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is-IS"/>
                              </w:rPr>
                              <w:br/>
                            </w:r>
                            <w:bookmarkStart w:id="0" w:name="_Hlk93874738"/>
                            <w:r w:rsidRPr="009D1EED"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  <w:t>Leiðbeiningar við hönnun, framleiðslu og framkvæmd</w:t>
                            </w:r>
                            <w:bookmarkEnd w:id="0"/>
                          </w:p>
                          <w:p w14:paraId="5DEB5C24" w14:textId="77777777" w:rsidR="00B02DDD" w:rsidRDefault="00B02DDD" w:rsidP="00B02DDD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293AAF57" w14:textId="77777777" w:rsidR="00B02DDD" w:rsidRDefault="00B02DDD" w:rsidP="00B02DDD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4B65636A" w14:textId="77777777" w:rsidR="00B02DDD" w:rsidRDefault="00B02DDD" w:rsidP="00B02DDD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0BA3A5F0" w14:textId="77777777" w:rsidR="00B02DDD" w:rsidRDefault="00B02DDD" w:rsidP="00B02DDD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2021A628" w14:textId="77777777" w:rsidR="00B02DDD" w:rsidRPr="00685BAA" w:rsidRDefault="00B02DDD" w:rsidP="00B02DDD">
                            <w:pPr>
                              <w:rPr>
                                <w:b/>
                                <w:bCs/>
                                <w:lang w:val="is-IS"/>
                              </w:rPr>
                            </w:pPr>
                            <w:r w:rsidRPr="00685BAA">
                              <w:rPr>
                                <w:b/>
                                <w:bCs/>
                                <w:lang w:val="is-IS"/>
                              </w:rPr>
                              <w:t>Verkefnið er styrkt af Rannsóknasjóði Vegagerðarinnar</w:t>
                            </w:r>
                          </w:p>
                          <w:p w14:paraId="45F00853" w14:textId="77777777" w:rsidR="00B02DDD" w:rsidRPr="009D1EED" w:rsidRDefault="00B02DDD" w:rsidP="00B02DD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lang w:val="is-IS"/>
                              </w:rPr>
                              <w:t>Janúar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D2C0E" id="_x0000_t202" coordsize="21600,21600" o:spt="202" path="m,l,21600r21600,l21600,xe">
                <v:stroke joinstyle="miter"/>
                <v:path gradientshapeok="t" o:connecttype="rect"/>
              </v:shapetype>
              <v:shape id="Textarammi 2" o:spid="_x0000_s1026" type="#_x0000_t202" style="position:absolute;margin-left:11.45pt;margin-top:585.75pt;width:475.1pt;height:174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" filled="f" stroked="f">
                <v:textbox>
                  <w:txbxContent>
                    <w:p w14:paraId="25A24986" w14:textId="35A40BC5" w:rsidR="00B02DDD" w:rsidRDefault="00B02DDD" w:rsidP="00B02DDD">
                      <w:pPr>
                        <w:rPr>
                          <w:noProof/>
                          <w:sz w:val="36"/>
                          <w:szCs w:val="36"/>
                          <w:lang w:val="is-IS"/>
                        </w:rPr>
                      </w:pPr>
                      <w:r w:rsidRPr="009D1EED">
                        <w:rPr>
                          <w:b/>
                          <w:bCs/>
                          <w:sz w:val="36"/>
                          <w:szCs w:val="36"/>
                          <w:lang w:val="is-IS"/>
                        </w:rPr>
                        <w:t xml:space="preserve">Efnisgæðaritið </w:t>
                      </w:r>
                      <w:r w:rsidRPr="00436DBA">
                        <w:rPr>
                          <w:b/>
                          <w:bCs/>
                          <w:sz w:val="36"/>
                          <w:szCs w:val="36"/>
                          <w:lang w:val="is-IS"/>
                        </w:rPr>
                        <w:t xml:space="preserve">– </w:t>
                      </w:r>
                      <w:r w:rsidRPr="00B02DDD">
                        <w:rPr>
                          <w:b/>
                          <w:bCs/>
                          <w:sz w:val="36"/>
                          <w:szCs w:val="36"/>
                          <w:lang w:val="is-IS"/>
                        </w:rPr>
                        <w:t>Viðauki 2: Efnisgerðir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is-IS"/>
                        </w:rPr>
                        <w:br/>
                      </w:r>
                      <w:bookmarkStart w:id="1" w:name="_Hlk93874738"/>
                      <w:r w:rsidRPr="009D1EED">
                        <w:rPr>
                          <w:noProof/>
                          <w:sz w:val="36"/>
                          <w:szCs w:val="36"/>
                          <w:lang w:val="is-IS"/>
                        </w:rPr>
                        <w:t>Leiðbeiningar við hönnun, framleiðslu og framkvæmd</w:t>
                      </w:r>
                      <w:bookmarkEnd w:id="1"/>
                    </w:p>
                    <w:p w14:paraId="5DEB5C24" w14:textId="77777777" w:rsidR="00B02DDD" w:rsidRDefault="00B02DDD" w:rsidP="00B02DDD">
                      <w:pPr>
                        <w:rPr>
                          <w:noProof/>
                          <w:sz w:val="36"/>
                          <w:szCs w:val="36"/>
                          <w:lang w:val="is-IS"/>
                        </w:rPr>
                      </w:pPr>
                    </w:p>
                    <w:p w14:paraId="293AAF57" w14:textId="77777777" w:rsidR="00B02DDD" w:rsidRDefault="00B02DDD" w:rsidP="00B02DDD">
                      <w:pPr>
                        <w:rPr>
                          <w:noProof/>
                          <w:sz w:val="36"/>
                          <w:szCs w:val="36"/>
                          <w:lang w:val="is-IS"/>
                        </w:rPr>
                      </w:pPr>
                    </w:p>
                    <w:p w14:paraId="4B65636A" w14:textId="77777777" w:rsidR="00B02DDD" w:rsidRDefault="00B02DDD" w:rsidP="00B02DDD">
                      <w:pPr>
                        <w:rPr>
                          <w:noProof/>
                          <w:sz w:val="36"/>
                          <w:szCs w:val="36"/>
                          <w:lang w:val="is-IS"/>
                        </w:rPr>
                      </w:pPr>
                    </w:p>
                    <w:p w14:paraId="0BA3A5F0" w14:textId="77777777" w:rsidR="00B02DDD" w:rsidRDefault="00B02DDD" w:rsidP="00B02DDD">
                      <w:pPr>
                        <w:rPr>
                          <w:noProof/>
                          <w:sz w:val="36"/>
                          <w:szCs w:val="36"/>
                          <w:lang w:val="is-IS"/>
                        </w:rPr>
                      </w:pPr>
                    </w:p>
                    <w:p w14:paraId="2021A628" w14:textId="77777777" w:rsidR="00B02DDD" w:rsidRPr="00685BAA" w:rsidRDefault="00B02DDD" w:rsidP="00B02DDD">
                      <w:pPr>
                        <w:rPr>
                          <w:b/>
                          <w:bCs/>
                          <w:lang w:val="is-IS"/>
                        </w:rPr>
                      </w:pPr>
                      <w:r w:rsidRPr="00685BAA">
                        <w:rPr>
                          <w:b/>
                          <w:bCs/>
                          <w:lang w:val="is-IS"/>
                        </w:rPr>
                        <w:t>Verkefnið er styrkt af Rannsóknasjóði Vegagerðarinnar</w:t>
                      </w:r>
                    </w:p>
                    <w:p w14:paraId="45F00853" w14:textId="77777777" w:rsidR="00B02DDD" w:rsidRPr="009D1EED" w:rsidRDefault="00B02DDD" w:rsidP="00B02DDD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lang w:val="is-IS"/>
                        </w:rPr>
                        <w:t>Janúar 2022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02DDD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05FDBC" wp14:editId="1F3B74C4">
                <wp:simplePos x="0" y="0"/>
                <wp:positionH relativeFrom="column">
                  <wp:posOffset>265430</wp:posOffset>
                </wp:positionH>
                <wp:positionV relativeFrom="paragraph">
                  <wp:posOffset>7142480</wp:posOffset>
                </wp:positionV>
                <wp:extent cx="5748655" cy="0"/>
                <wp:effectExtent l="0" t="0" r="0" b="0"/>
                <wp:wrapNone/>
                <wp:docPr id="28" name="Bein tengilín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865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67BBE5B1" id="Bein tengilína 2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9pt,562.4pt" to="473.55pt,5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" strokecolor="black [3200]">
                <v:stroke dashstyle="dash"/>
              </v:line>
            </w:pict>
          </mc:Fallback>
        </mc:AlternateContent>
      </w:r>
      <w:r>
        <w:rPr>
          <w:b/>
        </w:rPr>
        <w:br w:type="page"/>
      </w:r>
    </w:p>
    <w:p w14:paraId="06F0F7B9" w14:textId="77777777" w:rsidR="00D16D2C" w:rsidRPr="00D06EE7" w:rsidRDefault="00D16D2C" w:rsidP="00175172">
      <w:pPr>
        <w:pStyle w:val="Undirtitill1"/>
        <w:rPr>
          <w:lang w:val="is-IS"/>
        </w:rPr>
      </w:pPr>
      <w:bookmarkStart w:id="2" w:name="_Toc56066702"/>
      <w:bookmarkStart w:id="3" w:name="_Toc91065970"/>
      <w:bookmarkStart w:id="4" w:name="_Toc91507622"/>
      <w:bookmarkStart w:id="5" w:name="_Hlk55813647"/>
      <w:r w:rsidRPr="00D06EE7">
        <w:rPr>
          <w:lang w:val="is-IS"/>
        </w:rPr>
        <w:lastRenderedPageBreak/>
        <w:t>Lykilsíða</w:t>
      </w:r>
      <w:bookmarkEnd w:id="2"/>
      <w:bookmarkEnd w:id="3"/>
      <w:bookmarkEnd w:id="4"/>
    </w:p>
    <w:p w14:paraId="655C2A9A" w14:textId="77777777" w:rsidR="00D16D2C" w:rsidRPr="00D06EE7" w:rsidRDefault="00D16D2C" w:rsidP="00D16D2C">
      <w:pPr>
        <w:rPr>
          <w:lang w:val="is-IS"/>
        </w:rPr>
      </w:pPr>
      <w:r w:rsidRPr="00D06EE7">
        <w:rPr>
          <w:lang w:val="is-IS"/>
        </w:rPr>
        <w:t>Höfundar skýrslunnar bera alla ábyrgð.</w:t>
      </w:r>
    </w:p>
    <w:p w14:paraId="1BDB5134" w14:textId="77777777" w:rsidR="00432367" w:rsidRPr="00D06EE7" w:rsidRDefault="00432367" w:rsidP="00D16D2C">
      <w:pPr>
        <w:rPr>
          <w:lang w:val="is-IS"/>
        </w:rPr>
      </w:pPr>
    </w:p>
    <w:p w14:paraId="47C70A03" w14:textId="77777777" w:rsidR="00432367" w:rsidRPr="00D06EE7" w:rsidRDefault="00432367" w:rsidP="00D16D2C">
      <w:pPr>
        <w:rPr>
          <w:lang w:val="is-IS"/>
        </w:rPr>
      </w:pPr>
    </w:p>
    <w:tbl>
      <w:tblPr>
        <w:tblStyle w:val="IRCAcolor"/>
        <w:tblW w:w="0" w:type="auto"/>
        <w:tblCellMar>
          <w:top w:w="40" w:type="dxa"/>
          <w:bottom w:w="40" w:type="dxa"/>
        </w:tblCellMar>
        <w:tblLook w:val="0620" w:firstRow="1" w:lastRow="0" w:firstColumn="0" w:lastColumn="0" w:noHBand="1" w:noVBand="1"/>
      </w:tblPr>
      <w:tblGrid>
        <w:gridCol w:w="3397"/>
        <w:gridCol w:w="1701"/>
        <w:gridCol w:w="1701"/>
        <w:gridCol w:w="1271"/>
      </w:tblGrid>
      <w:tr w:rsidR="00D16D2C" w:rsidRPr="00D06EE7" w14:paraId="68A1C7C3" w14:textId="77777777" w:rsidTr="00F307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3397" w:type="dxa"/>
            <w:vAlign w:val="bottom"/>
          </w:tcPr>
          <w:p w14:paraId="39D7F1ED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Númer skýrslu/gerð skýrslu</w:t>
            </w:r>
          </w:p>
        </w:tc>
        <w:tc>
          <w:tcPr>
            <w:tcW w:w="1701" w:type="dxa"/>
            <w:vAlign w:val="bottom"/>
          </w:tcPr>
          <w:p w14:paraId="2C68ECF6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Fjöldi síðna</w:t>
            </w:r>
          </w:p>
        </w:tc>
        <w:tc>
          <w:tcPr>
            <w:tcW w:w="1701" w:type="dxa"/>
            <w:vAlign w:val="bottom"/>
          </w:tcPr>
          <w:p w14:paraId="5057675E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Dagsetning</w:t>
            </w:r>
          </w:p>
        </w:tc>
        <w:tc>
          <w:tcPr>
            <w:tcW w:w="1271" w:type="dxa"/>
            <w:vAlign w:val="bottom"/>
          </w:tcPr>
          <w:p w14:paraId="44255E5C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Dreifing</w:t>
            </w:r>
          </w:p>
        </w:tc>
      </w:tr>
      <w:tr w:rsidR="00D16D2C" w:rsidRPr="00D06EE7" w14:paraId="317D41E8" w14:textId="77777777" w:rsidTr="00F307F6">
        <w:tc>
          <w:tcPr>
            <w:tcW w:w="3397" w:type="dxa"/>
            <w:tcBorders>
              <w:bottom w:val="nil"/>
            </w:tcBorders>
          </w:tcPr>
          <w:p w14:paraId="2179639A" w14:textId="408B4E84" w:rsidR="00D16D2C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>Efnisgæðarit V</w:t>
            </w:r>
            <w:r w:rsidR="00B47388">
              <w:rPr>
                <w:lang w:val="is-IS"/>
              </w:rPr>
              <w:t>ega</w:t>
            </w:r>
            <w:r>
              <w:rPr>
                <w:lang w:val="is-IS"/>
              </w:rPr>
              <w:t>g</w:t>
            </w:r>
            <w:r w:rsidR="00B47388">
              <w:rPr>
                <w:lang w:val="is-IS"/>
              </w:rPr>
              <w:t>erðarinnar</w:t>
            </w:r>
          </w:p>
        </w:tc>
        <w:tc>
          <w:tcPr>
            <w:tcW w:w="1701" w:type="dxa"/>
            <w:tcBorders>
              <w:bottom w:val="nil"/>
            </w:tcBorders>
          </w:tcPr>
          <w:p w14:paraId="48EEC3AA" w14:textId="65E2842C" w:rsidR="00D16D2C" w:rsidRPr="00D06EE7" w:rsidRDefault="003E53E1" w:rsidP="00D16D2C">
            <w:pPr>
              <w:rPr>
                <w:lang w:val="is-IS"/>
              </w:rPr>
            </w:pPr>
            <w:r>
              <w:rPr>
                <w:lang w:val="is-IS"/>
              </w:rPr>
              <w:t>7</w:t>
            </w:r>
          </w:p>
        </w:tc>
        <w:tc>
          <w:tcPr>
            <w:tcW w:w="1701" w:type="dxa"/>
            <w:tcBorders>
              <w:bottom w:val="nil"/>
            </w:tcBorders>
          </w:tcPr>
          <w:p w14:paraId="0AD53DDB" w14:textId="61C2E1E8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1.</w:t>
            </w:r>
            <w:r w:rsidR="000F6EAE">
              <w:rPr>
                <w:lang w:val="is-IS"/>
              </w:rPr>
              <w:t>1</w:t>
            </w:r>
            <w:r w:rsidRPr="00D06EE7">
              <w:rPr>
                <w:lang w:val="is-IS"/>
              </w:rPr>
              <w:t>.2</w:t>
            </w:r>
            <w:r w:rsidR="000F6EAE">
              <w:rPr>
                <w:lang w:val="is-IS"/>
              </w:rPr>
              <w:t>2</w:t>
            </w:r>
          </w:p>
        </w:tc>
        <w:tc>
          <w:tcPr>
            <w:tcW w:w="1271" w:type="dxa"/>
            <w:tcBorders>
              <w:bottom w:val="nil"/>
            </w:tcBorders>
          </w:tcPr>
          <w:p w14:paraId="31B2C005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Opin</w:t>
            </w:r>
          </w:p>
        </w:tc>
      </w:tr>
      <w:tr w:rsidR="00432367" w:rsidRPr="00D06EE7" w14:paraId="6BA3EB9A" w14:textId="77777777" w:rsidTr="00F307F6">
        <w:tc>
          <w:tcPr>
            <w:tcW w:w="6799" w:type="dxa"/>
            <w:gridSpan w:val="3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2D561CB3" w14:textId="7F8219C4" w:rsidR="00432367" w:rsidRPr="00D06EE7" w:rsidRDefault="00432367" w:rsidP="00F307F6">
            <w:pPr>
              <w:rPr>
                <w:b/>
                <w:bCs/>
                <w:lang w:val="is-IS"/>
              </w:rPr>
            </w:pPr>
            <w:r w:rsidRPr="00D06EE7">
              <w:rPr>
                <w:b/>
                <w:bCs/>
                <w:lang w:val="is-IS"/>
              </w:rPr>
              <w:t xml:space="preserve">Heiti </w:t>
            </w:r>
            <w:r w:rsidR="00554189">
              <w:rPr>
                <w:b/>
                <w:bCs/>
                <w:lang w:val="is-IS"/>
              </w:rPr>
              <w:t>leiðbeininga</w:t>
            </w:r>
            <w:r w:rsidR="00CC7F86">
              <w:rPr>
                <w:b/>
                <w:bCs/>
                <w:lang w:val="is-IS"/>
              </w:rPr>
              <w:t>rits</w:t>
            </w:r>
          </w:p>
        </w:tc>
        <w:tc>
          <w:tcPr>
            <w:tcW w:w="127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5B97DA70" w14:textId="77777777" w:rsidR="00432367" w:rsidRPr="00D06EE7" w:rsidRDefault="00432367" w:rsidP="00F307F6">
            <w:pPr>
              <w:rPr>
                <w:b/>
                <w:bCs/>
                <w:lang w:val="is-IS"/>
              </w:rPr>
            </w:pPr>
          </w:p>
        </w:tc>
      </w:tr>
      <w:tr w:rsidR="00432367" w:rsidRPr="00D06EE7" w14:paraId="6585186E" w14:textId="77777777" w:rsidTr="00F307F6">
        <w:tc>
          <w:tcPr>
            <w:tcW w:w="6799" w:type="dxa"/>
            <w:gridSpan w:val="3"/>
            <w:tcBorders>
              <w:top w:val="single" w:sz="8" w:space="0" w:color="auto"/>
              <w:bottom w:val="nil"/>
            </w:tcBorders>
          </w:tcPr>
          <w:p w14:paraId="0A9268E3" w14:textId="7093D070" w:rsidR="00432367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 xml:space="preserve">Efnisgæðaritið – </w:t>
            </w:r>
            <w:r w:rsidR="00CC765E">
              <w:rPr>
                <w:lang w:val="is-IS"/>
              </w:rPr>
              <w:t xml:space="preserve">Viðauki </w:t>
            </w:r>
            <w:r w:rsidR="00CF2129">
              <w:rPr>
                <w:lang w:val="is-IS"/>
              </w:rPr>
              <w:t>2</w:t>
            </w:r>
            <w:r w:rsidR="00B34F08">
              <w:rPr>
                <w:lang w:val="is-IS"/>
              </w:rPr>
              <w:t xml:space="preserve">: </w:t>
            </w:r>
            <w:r w:rsidR="00CF2129">
              <w:rPr>
                <w:lang w:val="is-IS"/>
              </w:rPr>
              <w:t>Efnisgerðir í vega- og gatnagerð</w:t>
            </w:r>
          </w:p>
        </w:tc>
        <w:tc>
          <w:tcPr>
            <w:tcW w:w="1271" w:type="dxa"/>
            <w:tcBorders>
              <w:top w:val="single" w:sz="8" w:space="0" w:color="auto"/>
              <w:bottom w:val="nil"/>
            </w:tcBorders>
          </w:tcPr>
          <w:p w14:paraId="2DCE7C58" w14:textId="77777777" w:rsidR="00432367" w:rsidRPr="00D06EE7" w:rsidRDefault="00432367" w:rsidP="00D16D2C">
            <w:pPr>
              <w:rPr>
                <w:lang w:val="is-IS"/>
              </w:rPr>
            </w:pPr>
          </w:p>
        </w:tc>
      </w:tr>
      <w:tr w:rsidR="00D16D2C" w:rsidRPr="00D06EE7" w14:paraId="1ECCD668" w14:textId="77777777" w:rsidTr="00F307F6">
        <w:trPr>
          <w:trHeight w:hRule="exact" w:val="120"/>
        </w:trPr>
        <w:tc>
          <w:tcPr>
            <w:tcW w:w="3397" w:type="dxa"/>
            <w:tcBorders>
              <w:top w:val="nil"/>
              <w:bottom w:val="nil"/>
              <w:right w:val="nil"/>
            </w:tcBorders>
          </w:tcPr>
          <w:p w14:paraId="5D424F84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3F15EAF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DCA3058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</w:tcBorders>
          </w:tcPr>
          <w:p w14:paraId="00AD98D5" w14:textId="77777777" w:rsidR="00D16D2C" w:rsidRPr="00D06EE7" w:rsidRDefault="00D16D2C" w:rsidP="00D16D2C">
            <w:pPr>
              <w:rPr>
                <w:lang w:val="is-IS"/>
              </w:rPr>
            </w:pPr>
          </w:p>
        </w:tc>
      </w:tr>
      <w:tr w:rsidR="00154FBC" w:rsidRPr="00D06EE7" w14:paraId="78554674" w14:textId="77777777" w:rsidTr="00F307F6">
        <w:tc>
          <w:tcPr>
            <w:tcW w:w="3397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334A2202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Höfundur/</w:t>
            </w:r>
            <w:proofErr w:type="spellStart"/>
            <w:r w:rsidRPr="00D06EE7">
              <w:rPr>
                <w:b/>
                <w:lang w:val="is-IS"/>
              </w:rPr>
              <w:t>ar</w:t>
            </w:r>
            <w:proofErr w:type="spellEnd"/>
          </w:p>
        </w:tc>
        <w:tc>
          <w:tcPr>
            <w:tcW w:w="170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3E077DFB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Verkefnastjóri</w:t>
            </w:r>
          </w:p>
        </w:tc>
        <w:tc>
          <w:tcPr>
            <w:tcW w:w="2972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4078E0CF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Tengiliður Vegagerðarinnar</w:t>
            </w:r>
          </w:p>
        </w:tc>
      </w:tr>
      <w:tr w:rsidR="00154FBC" w:rsidRPr="00D06EE7" w14:paraId="0A83C72A" w14:textId="77777777" w:rsidTr="00F307F6">
        <w:trPr>
          <w:trHeight w:val="851"/>
        </w:trPr>
        <w:tc>
          <w:tcPr>
            <w:tcW w:w="3397" w:type="dxa"/>
            <w:tcBorders>
              <w:top w:val="single" w:sz="8" w:space="0" w:color="auto"/>
              <w:bottom w:val="nil"/>
            </w:tcBorders>
          </w:tcPr>
          <w:p w14:paraId="0F15CA5D" w14:textId="77777777" w:rsidR="00154FBC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Pétur Pétursson</w:t>
            </w:r>
          </w:p>
          <w:p w14:paraId="1FFE60FA" w14:textId="1FA2DD48" w:rsidR="003E53E1" w:rsidRPr="00D06EE7" w:rsidRDefault="003E53E1" w:rsidP="00154FBC">
            <w:pPr>
              <w:rPr>
                <w:lang w:val="is-IS"/>
              </w:rPr>
            </w:pPr>
            <w:r>
              <w:rPr>
                <w:lang w:val="is-IS"/>
              </w:rPr>
              <w:t>Gunnar Bjarnason</w:t>
            </w:r>
          </w:p>
        </w:tc>
        <w:tc>
          <w:tcPr>
            <w:tcW w:w="1701" w:type="dxa"/>
            <w:tcBorders>
              <w:top w:val="single" w:sz="8" w:space="0" w:color="auto"/>
              <w:bottom w:val="nil"/>
            </w:tcBorders>
          </w:tcPr>
          <w:p w14:paraId="7F065F26" w14:textId="72EDD97C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Birkir Hrafn Jóakimsson</w:t>
            </w:r>
          </w:p>
        </w:tc>
        <w:tc>
          <w:tcPr>
            <w:tcW w:w="2972" w:type="dxa"/>
            <w:gridSpan w:val="2"/>
            <w:tcBorders>
              <w:top w:val="single" w:sz="8" w:space="0" w:color="auto"/>
              <w:bottom w:val="nil"/>
            </w:tcBorders>
          </w:tcPr>
          <w:p w14:paraId="327D4318" w14:textId="07D6056A" w:rsidR="00154FBC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>Pétur Pétursson</w:t>
            </w:r>
          </w:p>
        </w:tc>
      </w:tr>
      <w:tr w:rsidR="00154FBC" w:rsidRPr="00D06EE7" w14:paraId="6B8ADCFA" w14:textId="77777777" w:rsidTr="00F307F6">
        <w:tc>
          <w:tcPr>
            <w:tcW w:w="5098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7C7C48C2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Styrktaraðili</w:t>
            </w:r>
          </w:p>
        </w:tc>
        <w:tc>
          <w:tcPr>
            <w:tcW w:w="2972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470024A6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Samvinnuaðilar</w:t>
            </w:r>
          </w:p>
        </w:tc>
      </w:tr>
      <w:tr w:rsidR="00154FBC" w:rsidRPr="00D06EE7" w14:paraId="5D7DB8BB" w14:textId="77777777" w:rsidTr="00F307F6">
        <w:trPr>
          <w:trHeight w:hRule="exact" w:val="907"/>
        </w:trPr>
        <w:tc>
          <w:tcPr>
            <w:tcW w:w="5098" w:type="dxa"/>
            <w:gridSpan w:val="2"/>
            <w:tcBorders>
              <w:top w:val="single" w:sz="8" w:space="0" w:color="auto"/>
              <w:bottom w:val="nil"/>
            </w:tcBorders>
          </w:tcPr>
          <w:p w14:paraId="18958A64" w14:textId="77777777" w:rsidR="00154FBC" w:rsidRDefault="00154FB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Rannsóknarsjóður Vegagerðarinnar</w:t>
            </w:r>
          </w:p>
          <w:p w14:paraId="494C5982" w14:textId="24A903BF" w:rsidR="002D39D3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>Stoð</w:t>
            </w:r>
            <w:r w:rsidR="00D42883">
              <w:rPr>
                <w:lang w:val="is-IS"/>
              </w:rPr>
              <w:t>deild</w:t>
            </w:r>
            <w:r>
              <w:rPr>
                <w:lang w:val="is-IS"/>
              </w:rPr>
              <w:t xml:space="preserve"> V</w:t>
            </w:r>
            <w:r w:rsidR="00D107A9">
              <w:rPr>
                <w:lang w:val="is-IS"/>
              </w:rPr>
              <w:t>egagerðarinnar</w:t>
            </w:r>
          </w:p>
        </w:tc>
        <w:tc>
          <w:tcPr>
            <w:tcW w:w="2972" w:type="dxa"/>
            <w:gridSpan w:val="2"/>
            <w:tcBorders>
              <w:top w:val="single" w:sz="8" w:space="0" w:color="auto"/>
              <w:bottom w:val="nil"/>
            </w:tcBorders>
          </w:tcPr>
          <w:p w14:paraId="351E10F8" w14:textId="684C3F22" w:rsidR="00154FBC" w:rsidRPr="00D06EE7" w:rsidRDefault="00154FBC" w:rsidP="00154FBC">
            <w:pPr>
              <w:rPr>
                <w:lang w:val="is-IS"/>
              </w:rPr>
            </w:pPr>
          </w:p>
        </w:tc>
      </w:tr>
      <w:tr w:rsidR="00154FBC" w:rsidRPr="00D06EE7" w14:paraId="785BDD1E" w14:textId="77777777" w:rsidTr="00CC7F86">
        <w:trPr>
          <w:trHeight w:val="5785"/>
        </w:trPr>
        <w:tc>
          <w:tcPr>
            <w:tcW w:w="8070" w:type="dxa"/>
            <w:gridSpan w:val="4"/>
            <w:tcBorders>
              <w:top w:val="single" w:sz="8" w:space="0" w:color="auto"/>
              <w:bottom w:val="nil"/>
            </w:tcBorders>
          </w:tcPr>
          <w:p w14:paraId="28EF1DED" w14:textId="23434E87" w:rsidR="00154FBC" w:rsidRPr="00D06EE7" w:rsidRDefault="00154FBC" w:rsidP="00154FBC">
            <w:pPr>
              <w:rPr>
                <w:lang w:val="is-IS"/>
              </w:rPr>
            </w:pPr>
          </w:p>
        </w:tc>
      </w:tr>
      <w:tr w:rsidR="00154FBC" w:rsidRPr="00D06EE7" w14:paraId="3E83DFB6" w14:textId="77777777" w:rsidTr="00F307F6">
        <w:tc>
          <w:tcPr>
            <w:tcW w:w="8070" w:type="dxa"/>
            <w:gridSpan w:val="4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773EC7CC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Lykilorð</w:t>
            </w:r>
          </w:p>
        </w:tc>
      </w:tr>
      <w:tr w:rsidR="00154FBC" w:rsidRPr="00D06EE7" w14:paraId="3D417D0F" w14:textId="77777777" w:rsidTr="00F307F6">
        <w:tc>
          <w:tcPr>
            <w:tcW w:w="8070" w:type="dxa"/>
            <w:gridSpan w:val="4"/>
            <w:tcBorders>
              <w:top w:val="single" w:sz="8" w:space="0" w:color="auto"/>
              <w:bottom w:val="nil"/>
            </w:tcBorders>
          </w:tcPr>
          <w:p w14:paraId="642A13AB" w14:textId="5A9C9752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Efnisgæði, efnisrannsóknir, efniskröfur</w:t>
            </w:r>
            <w:r w:rsidR="00154FBC" w:rsidRPr="00D06EE7">
              <w:rPr>
                <w:lang w:val="is-IS"/>
              </w:rPr>
              <w:t>.</w:t>
            </w:r>
          </w:p>
        </w:tc>
      </w:tr>
      <w:tr w:rsidR="00154FBC" w:rsidRPr="00D06EE7" w14:paraId="63BFCC71" w14:textId="77777777" w:rsidTr="00F307F6">
        <w:tc>
          <w:tcPr>
            <w:tcW w:w="6799" w:type="dxa"/>
            <w:gridSpan w:val="3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14677E8B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Undirskrift verkefnastjóra</w:t>
            </w:r>
          </w:p>
        </w:tc>
        <w:tc>
          <w:tcPr>
            <w:tcW w:w="127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616E6905" w14:textId="77777777" w:rsidR="00154FBC" w:rsidRPr="00D06EE7" w:rsidRDefault="00154FBC" w:rsidP="00F307F6">
            <w:pPr>
              <w:rPr>
                <w:b/>
                <w:spacing w:val="-6"/>
                <w:lang w:val="is-IS"/>
              </w:rPr>
            </w:pPr>
            <w:r w:rsidRPr="00D06EE7">
              <w:rPr>
                <w:b/>
                <w:spacing w:val="-6"/>
                <w:lang w:val="is-IS"/>
              </w:rPr>
              <w:t>Yfirfarið af</w:t>
            </w:r>
          </w:p>
        </w:tc>
      </w:tr>
      <w:tr w:rsidR="00154FBC" w:rsidRPr="00D06EE7" w14:paraId="7930DA30" w14:textId="77777777" w:rsidTr="00F307F6">
        <w:tc>
          <w:tcPr>
            <w:tcW w:w="6799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5012ECE8" w14:textId="77777777" w:rsidR="00154FBC" w:rsidRPr="00D06EE7" w:rsidRDefault="00154FBC" w:rsidP="00154FBC">
            <w:pPr>
              <w:rPr>
                <w:lang w:val="is-IS"/>
              </w:rPr>
            </w:pPr>
          </w:p>
        </w:tc>
        <w:tc>
          <w:tcPr>
            <w:tcW w:w="1271" w:type="dxa"/>
            <w:tcBorders>
              <w:top w:val="single" w:sz="8" w:space="0" w:color="auto"/>
              <w:bottom w:val="single" w:sz="8" w:space="0" w:color="auto"/>
            </w:tcBorders>
          </w:tcPr>
          <w:p w14:paraId="011762AB" w14:textId="7895E7D3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BHJ</w:t>
            </w:r>
          </w:p>
        </w:tc>
      </w:tr>
    </w:tbl>
    <w:p w14:paraId="622F59C0" w14:textId="77777777" w:rsidR="00432367" w:rsidRPr="00D06EE7" w:rsidRDefault="00432367" w:rsidP="00D16D2C">
      <w:pPr>
        <w:rPr>
          <w:lang w:val="is-IS"/>
        </w:rPr>
      </w:pPr>
    </w:p>
    <w:bookmarkEnd w:id="5"/>
    <w:p w14:paraId="24AD2A40" w14:textId="77777777" w:rsidR="001A1D3B" w:rsidRDefault="001A1D3B" w:rsidP="002F77E8">
      <w:pPr>
        <w:jc w:val="center"/>
        <w:rPr>
          <w:sz w:val="32"/>
          <w:szCs w:val="32"/>
          <w:lang w:val="is-IS"/>
        </w:rPr>
      </w:pPr>
    </w:p>
    <w:p w14:paraId="28C0F18D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jc w:val="center"/>
        <w:rPr>
          <w:rFonts w:ascii="Vegagerdin FK Grotesk" w:eastAsia="Times New Roman" w:hAnsi="Vegagerdin FK Grotesk" w:cs="Times New Roman"/>
          <w:sz w:val="32"/>
          <w:szCs w:val="32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 w:val="32"/>
          <w:szCs w:val="32"/>
          <w:lang w:val="is-IS" w:eastAsia="en-US"/>
        </w:rPr>
        <w:t>Efnisgæðaritið</w:t>
      </w:r>
    </w:p>
    <w:p w14:paraId="0CFF6C6B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jc w:val="center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3DEEEF35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jc w:val="center"/>
        <w:rPr>
          <w:rFonts w:ascii="Vegagerdin FK Grotesk" w:eastAsia="Times New Roman" w:hAnsi="Vegagerdin FK Grotesk" w:cs="Times New Roman"/>
          <w:sz w:val="28"/>
          <w:szCs w:val="28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 w:val="28"/>
          <w:szCs w:val="28"/>
          <w:lang w:val="is-IS" w:eastAsia="en-US"/>
        </w:rPr>
        <w:t>Efnisrannsóknir og efniskröfur</w:t>
      </w:r>
    </w:p>
    <w:p w14:paraId="125B8FC9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5DA7C917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jc w:val="center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Leiðbeiningar við hönnun, framleiðslu og framkvæmd</w:t>
      </w:r>
    </w:p>
    <w:p w14:paraId="08DA649B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3D523B57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16BB58D1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1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Formáli</w:t>
      </w:r>
    </w:p>
    <w:p w14:paraId="2C4B0618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2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Inngangur</w:t>
      </w:r>
    </w:p>
    <w:p w14:paraId="55359B16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3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Fylling</w:t>
      </w:r>
    </w:p>
    <w:p w14:paraId="048B8911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4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proofErr w:type="spellStart"/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Styrktarlag</w:t>
      </w:r>
      <w:proofErr w:type="spellEnd"/>
    </w:p>
    <w:p w14:paraId="7815FE21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5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Burðarlag</w:t>
      </w:r>
    </w:p>
    <w:p w14:paraId="7EC33796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6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Slitlag</w:t>
      </w:r>
    </w:p>
    <w:p w14:paraId="22388296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7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Steinsteypa</w:t>
      </w:r>
    </w:p>
    <w:p w14:paraId="6CF6692A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442D64B2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1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 xml:space="preserve">Lýsing á prófunaraðferðum </w:t>
      </w:r>
    </w:p>
    <w:p w14:paraId="1C7CE4FF" w14:textId="488F7E3C" w:rsidR="0040150B" w:rsidRPr="00CF2129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bCs/>
          <w:iCs/>
          <w:color w:val="FF0000"/>
          <w:szCs w:val="20"/>
          <w:lang w:val="is-IS" w:eastAsia="en-US"/>
        </w:rPr>
      </w:pPr>
      <w:r w:rsidRPr="00CF2129">
        <w:rPr>
          <w:rFonts w:ascii="Vegagerdin FK Grotesk" w:eastAsia="Times New Roman" w:hAnsi="Vegagerdin FK Grotesk" w:cs="Times New Roman"/>
          <w:bCs/>
          <w:iCs/>
          <w:color w:val="FF0000"/>
          <w:szCs w:val="20"/>
          <w:lang w:val="is-IS" w:eastAsia="en-US"/>
        </w:rPr>
        <w:t>Viðauki 2</w:t>
      </w:r>
      <w:r w:rsidRPr="00CF2129">
        <w:rPr>
          <w:rFonts w:ascii="Vegagerdin FK Grotesk" w:eastAsia="Times New Roman" w:hAnsi="Vegagerdin FK Grotesk" w:cs="Times New Roman"/>
          <w:bCs/>
          <w:iCs/>
          <w:color w:val="FF0000"/>
          <w:szCs w:val="20"/>
          <w:lang w:val="is-IS" w:eastAsia="en-US"/>
        </w:rPr>
        <w:tab/>
        <w:t xml:space="preserve">Efnisgerðir við vega- og gatnagerð </w:t>
      </w:r>
    </w:p>
    <w:p w14:paraId="7E69C66D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3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proofErr w:type="spellStart"/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Jarðmyndanir</w:t>
      </w:r>
      <w:proofErr w:type="spellEnd"/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 xml:space="preserve"> – byggingarefni við vegagerð</w:t>
      </w:r>
    </w:p>
    <w:p w14:paraId="3AEE41DA" w14:textId="1A244E19" w:rsidR="0040150B" w:rsidRPr="00BD31DC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BD31DC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4</w:t>
      </w:r>
      <w:r w:rsidRPr="00BD31DC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Gerðarprófanir, framleiðslueftirlit og frávikskröfur</w:t>
      </w:r>
      <w:r w:rsidR="008D2F5E" w:rsidRPr="00BD31DC">
        <w:rPr>
          <w:rFonts w:ascii="Vegagerdin FK Grotesk" w:eastAsia="Times New Roman" w:hAnsi="Vegagerdin FK Grotesk" w:cs="Times New Roman"/>
          <w:szCs w:val="20"/>
          <w:lang w:val="is-IS" w:eastAsia="en-US"/>
        </w:rPr>
        <w:t xml:space="preserve"> </w:t>
      </w:r>
      <w:r w:rsidR="008D2F5E" w:rsidRPr="00BD31DC">
        <w:rPr>
          <w:rFonts w:ascii="Vegagerdin FK Grotesk" w:eastAsia="Times New Roman" w:hAnsi="Vegagerdin FK Grotesk" w:cs="Times New Roman"/>
          <w:bCs/>
          <w:iCs/>
          <w:szCs w:val="20"/>
          <w:lang w:val="is-IS" w:eastAsia="en-US"/>
        </w:rPr>
        <w:t>(janúar 2022)</w:t>
      </w:r>
    </w:p>
    <w:p w14:paraId="61612495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5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Sýnataka</w:t>
      </w:r>
    </w:p>
    <w:p w14:paraId="66C5408B" w14:textId="77777777" w:rsidR="0040150B" w:rsidRPr="00CF2129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CF2129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6</w:t>
      </w:r>
      <w:r w:rsidRPr="00CF2129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Vinnsluaðferðir</w:t>
      </w:r>
    </w:p>
    <w:p w14:paraId="3849FB39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7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Orðalisti – skilgreiningar og skýringar</w:t>
      </w:r>
    </w:p>
    <w:p w14:paraId="093794AC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8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proofErr w:type="spellStart"/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Ýtarefni</w:t>
      </w:r>
      <w:proofErr w:type="spellEnd"/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 xml:space="preserve"> um malbik</w:t>
      </w:r>
    </w:p>
    <w:p w14:paraId="344F5198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9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Samanburður á eiginleikum steinefna og kröfum</w:t>
      </w:r>
    </w:p>
    <w:p w14:paraId="61F9F627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10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Berggreining og gæðaflokkun</w:t>
      </w:r>
    </w:p>
    <w:p w14:paraId="4D653060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3DFDB688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49504936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2815733C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Arial"/>
          <w:b/>
          <w:bCs/>
          <w:i/>
          <w:iCs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br w:type="page"/>
      </w:r>
    </w:p>
    <w:p w14:paraId="3350AFAD" w14:textId="5F5D5E37" w:rsidR="00675638" w:rsidRDefault="00675638" w:rsidP="000938D4">
      <w:pPr>
        <w:pStyle w:val="TOCHeading"/>
      </w:pPr>
    </w:p>
    <w:p w14:paraId="5DF66124" w14:textId="4E1C11DF" w:rsidR="00BE26B8" w:rsidRPr="00024CBD" w:rsidRDefault="00BE26B8" w:rsidP="00BE26B8">
      <w:bookmarkStart w:id="6" w:name="_Toc15878596"/>
      <w:r w:rsidRPr="00024CBD">
        <w:tab/>
      </w:r>
      <w:r w:rsidRPr="00024CBD">
        <w:tab/>
      </w:r>
      <w:r w:rsidRPr="00024CBD">
        <w:tab/>
      </w:r>
    </w:p>
    <w:p w14:paraId="47A745EA" w14:textId="77777777" w:rsidR="00BE26B8" w:rsidRPr="001E34A1" w:rsidRDefault="00BE26B8" w:rsidP="001E34A1">
      <w:pPr>
        <w:spacing w:after="240"/>
        <w:rPr>
          <w:b/>
          <w:bCs/>
          <w:sz w:val="28"/>
          <w:szCs w:val="28"/>
        </w:rPr>
      </w:pPr>
      <w:bookmarkStart w:id="7" w:name="_Toc91507623"/>
      <w:proofErr w:type="spellStart"/>
      <w:r w:rsidRPr="001E34A1">
        <w:rPr>
          <w:b/>
          <w:bCs/>
          <w:sz w:val="28"/>
          <w:szCs w:val="28"/>
        </w:rPr>
        <w:t>Viðauki</w:t>
      </w:r>
      <w:proofErr w:type="spellEnd"/>
      <w:r w:rsidRPr="001E34A1">
        <w:rPr>
          <w:b/>
          <w:bCs/>
          <w:sz w:val="28"/>
          <w:szCs w:val="28"/>
        </w:rPr>
        <w:t xml:space="preserve"> 2: </w:t>
      </w:r>
      <w:proofErr w:type="spellStart"/>
      <w:r w:rsidRPr="001E34A1">
        <w:rPr>
          <w:b/>
          <w:bCs/>
          <w:sz w:val="28"/>
          <w:szCs w:val="28"/>
        </w:rPr>
        <w:t>Efnisgerðir</w:t>
      </w:r>
      <w:proofErr w:type="spellEnd"/>
      <w:r w:rsidRPr="001E34A1">
        <w:rPr>
          <w:b/>
          <w:bCs/>
          <w:sz w:val="28"/>
          <w:szCs w:val="28"/>
        </w:rPr>
        <w:t xml:space="preserve"> </w:t>
      </w:r>
      <w:proofErr w:type="spellStart"/>
      <w:r w:rsidRPr="001E34A1">
        <w:rPr>
          <w:b/>
          <w:bCs/>
          <w:sz w:val="28"/>
          <w:szCs w:val="28"/>
        </w:rPr>
        <w:t>við</w:t>
      </w:r>
      <w:proofErr w:type="spellEnd"/>
      <w:r w:rsidRPr="001E34A1">
        <w:rPr>
          <w:b/>
          <w:bCs/>
          <w:sz w:val="28"/>
          <w:szCs w:val="28"/>
        </w:rPr>
        <w:t xml:space="preserve"> </w:t>
      </w:r>
      <w:proofErr w:type="spellStart"/>
      <w:r w:rsidRPr="001E34A1">
        <w:rPr>
          <w:b/>
          <w:bCs/>
          <w:sz w:val="28"/>
          <w:szCs w:val="28"/>
        </w:rPr>
        <w:t>vega</w:t>
      </w:r>
      <w:proofErr w:type="spellEnd"/>
      <w:r w:rsidRPr="001E34A1">
        <w:rPr>
          <w:b/>
          <w:bCs/>
          <w:sz w:val="28"/>
          <w:szCs w:val="28"/>
        </w:rPr>
        <w:t xml:space="preserve">- </w:t>
      </w:r>
      <w:proofErr w:type="spellStart"/>
      <w:r w:rsidRPr="001E34A1">
        <w:rPr>
          <w:b/>
          <w:bCs/>
          <w:sz w:val="28"/>
          <w:szCs w:val="28"/>
        </w:rPr>
        <w:t>og</w:t>
      </w:r>
      <w:proofErr w:type="spellEnd"/>
      <w:r w:rsidRPr="001E34A1">
        <w:rPr>
          <w:b/>
          <w:bCs/>
          <w:sz w:val="28"/>
          <w:szCs w:val="28"/>
        </w:rPr>
        <w:t xml:space="preserve"> </w:t>
      </w:r>
      <w:proofErr w:type="spellStart"/>
      <w:r w:rsidRPr="001E34A1">
        <w:rPr>
          <w:b/>
          <w:bCs/>
          <w:sz w:val="28"/>
          <w:szCs w:val="28"/>
        </w:rPr>
        <w:t>gatnagerð</w:t>
      </w:r>
      <w:bookmarkEnd w:id="6"/>
      <w:bookmarkEnd w:id="7"/>
      <w:proofErr w:type="spellEnd"/>
    </w:p>
    <w:p w14:paraId="7731F4F3" w14:textId="77777777" w:rsidR="00BE26B8" w:rsidRPr="00272E99" w:rsidRDefault="00BE26B8" w:rsidP="001E34A1">
      <w:pPr>
        <w:rPr>
          <w:b/>
          <w:bCs/>
        </w:rPr>
      </w:pPr>
      <w:bookmarkStart w:id="8" w:name="_Toc15878597"/>
      <w:bookmarkStart w:id="9" w:name="_Toc91507624"/>
      <w:proofErr w:type="spellStart"/>
      <w:r w:rsidRPr="00272E99">
        <w:rPr>
          <w:b/>
          <w:bCs/>
        </w:rPr>
        <w:t>Inngangur</w:t>
      </w:r>
      <w:bookmarkEnd w:id="8"/>
      <w:bookmarkEnd w:id="9"/>
      <w:proofErr w:type="spellEnd"/>
    </w:p>
    <w:p w14:paraId="528F1167" w14:textId="77777777" w:rsidR="00BE26B8" w:rsidRDefault="00BE26B8" w:rsidP="00BE26B8">
      <w:pPr>
        <w:pStyle w:val="BodyTextIndent2"/>
        <w:spacing w:after="240"/>
        <w:ind w:left="0"/>
        <w:jc w:val="both"/>
      </w:pPr>
      <w:proofErr w:type="spellStart"/>
      <w:r>
        <w:t>Efnisgerðum</w:t>
      </w:r>
      <w:proofErr w:type="spellEnd"/>
      <w:r>
        <w:t xml:space="preserve">, </w:t>
      </w:r>
      <w:proofErr w:type="spellStart"/>
      <w:r>
        <w:t>sem</w:t>
      </w:r>
      <w:proofErr w:type="spellEnd"/>
      <w:r>
        <w:t xml:space="preserve"> </w:t>
      </w:r>
      <w:proofErr w:type="spellStart"/>
      <w:r>
        <w:t>notaðar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vegagerð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skipt</w:t>
      </w:r>
      <w:proofErr w:type="spellEnd"/>
      <w:r>
        <w:t xml:space="preserve"> í </w:t>
      </w:r>
      <w:proofErr w:type="spellStart"/>
      <w:r>
        <w:t>þrjá</w:t>
      </w:r>
      <w:proofErr w:type="spellEnd"/>
      <w:r>
        <w:t xml:space="preserve"> </w:t>
      </w:r>
      <w:proofErr w:type="spellStart"/>
      <w:r>
        <w:t>meginflokka</w:t>
      </w:r>
      <w:proofErr w:type="spellEnd"/>
      <w:r>
        <w:t xml:space="preserve"> </w:t>
      </w:r>
      <w:r>
        <w:rPr>
          <w:b/>
        </w:rPr>
        <w:t>1. set</w:t>
      </w:r>
      <w:r>
        <w:t xml:space="preserve"> (</w:t>
      </w:r>
      <w:proofErr w:type="spellStart"/>
      <w:r>
        <w:t>efni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setmyndunum</w:t>
      </w:r>
      <w:proofErr w:type="spellEnd"/>
      <w:r>
        <w:t xml:space="preserve">), </w:t>
      </w:r>
      <w:r>
        <w:rPr>
          <w:b/>
        </w:rPr>
        <w:t xml:space="preserve">2. </w:t>
      </w:r>
      <w:proofErr w:type="spellStart"/>
      <w:r>
        <w:rPr>
          <w:b/>
        </w:rPr>
        <w:t>storkuberg</w:t>
      </w:r>
      <w:proofErr w:type="spellEnd"/>
      <w:r>
        <w:t xml:space="preserve"> (</w:t>
      </w:r>
      <w:proofErr w:type="spellStart"/>
      <w:r>
        <w:t>efni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storkubergi</w:t>
      </w:r>
      <w:proofErr w:type="spellEnd"/>
      <w:r>
        <w:t xml:space="preserve">), </w:t>
      </w:r>
      <w:r>
        <w:rPr>
          <w:b/>
        </w:rPr>
        <w:t xml:space="preserve">3. </w:t>
      </w:r>
      <w:proofErr w:type="spellStart"/>
      <w:r>
        <w:rPr>
          <w:b/>
        </w:rPr>
        <w:t>endurnýtt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efni</w:t>
      </w:r>
      <w:proofErr w:type="spellEnd"/>
      <w:r>
        <w:t xml:space="preserve"> (</w:t>
      </w:r>
      <w:proofErr w:type="spellStart"/>
      <w:r>
        <w:t>endurunnin</w:t>
      </w:r>
      <w:proofErr w:type="spellEnd"/>
      <w:r>
        <w:t xml:space="preserve"> </w:t>
      </w:r>
      <w:proofErr w:type="spellStart"/>
      <w:r>
        <w:t>efni</w:t>
      </w:r>
      <w:proofErr w:type="spellEnd"/>
      <w:r>
        <w:t xml:space="preserve">), </w:t>
      </w:r>
      <w:proofErr w:type="spellStart"/>
      <w:r>
        <w:t>sjá</w:t>
      </w:r>
      <w:proofErr w:type="spellEnd"/>
      <w:r>
        <w:t xml:space="preserve"> </w:t>
      </w:r>
      <w:proofErr w:type="spellStart"/>
      <w:r>
        <w:t>flæðirit</w:t>
      </w:r>
      <w:proofErr w:type="spellEnd"/>
      <w:r>
        <w:t xml:space="preserve"> á </w:t>
      </w:r>
      <w:proofErr w:type="spellStart"/>
      <w:r>
        <w:t>mynd</w:t>
      </w:r>
      <w:proofErr w:type="spellEnd"/>
      <w:r>
        <w:t xml:space="preserve"> 1. </w:t>
      </w:r>
      <w:proofErr w:type="spellStart"/>
      <w:r>
        <w:t>Flokkar</w:t>
      </w:r>
      <w:proofErr w:type="spellEnd"/>
      <w:r>
        <w:t xml:space="preserve"> 1 </w:t>
      </w:r>
      <w:proofErr w:type="spellStart"/>
      <w:r>
        <w:t>og</w:t>
      </w:r>
      <w:proofErr w:type="spellEnd"/>
      <w:r>
        <w:t xml:space="preserve"> 2 </w:t>
      </w:r>
      <w:proofErr w:type="spellStart"/>
      <w:r>
        <w:t>eru</w:t>
      </w:r>
      <w:proofErr w:type="spellEnd"/>
      <w:r>
        <w:t xml:space="preserve"> </w:t>
      </w:r>
      <w:proofErr w:type="spellStart"/>
      <w:r>
        <w:t>meginflokkar</w:t>
      </w:r>
      <w:proofErr w:type="spellEnd"/>
      <w:r>
        <w:t xml:space="preserve"> </w:t>
      </w:r>
      <w:proofErr w:type="spellStart"/>
      <w:r>
        <w:t>jarðmyndana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lýst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í </w:t>
      </w:r>
      <w:proofErr w:type="spellStart"/>
      <w:r>
        <w:t>viðauka</w:t>
      </w:r>
      <w:proofErr w:type="spellEnd"/>
      <w:r>
        <w:t xml:space="preserve"> 3 </w:t>
      </w:r>
      <w:proofErr w:type="spellStart"/>
      <w:r>
        <w:t>en</w:t>
      </w:r>
      <w:proofErr w:type="spellEnd"/>
      <w:r>
        <w:t xml:space="preserve"> í </w:t>
      </w:r>
      <w:proofErr w:type="spellStart"/>
      <w:r>
        <w:t>flokki</w:t>
      </w:r>
      <w:proofErr w:type="spellEnd"/>
      <w:r>
        <w:t xml:space="preserve"> 3 </w:t>
      </w:r>
      <w:proofErr w:type="spellStart"/>
      <w:r>
        <w:t>er</w:t>
      </w:r>
      <w:proofErr w:type="spellEnd"/>
      <w:r>
        <w:t xml:space="preserve"> </w:t>
      </w:r>
      <w:proofErr w:type="spellStart"/>
      <w:r>
        <w:t>byggingarúrgangur</w:t>
      </w:r>
      <w:proofErr w:type="spellEnd"/>
      <w:r>
        <w:t xml:space="preserve">, </w:t>
      </w:r>
      <w:proofErr w:type="spellStart"/>
      <w:r>
        <w:t>sem</w:t>
      </w:r>
      <w:proofErr w:type="spellEnd"/>
      <w:r>
        <w:t xml:space="preserve"> </w:t>
      </w:r>
      <w:proofErr w:type="spellStart"/>
      <w:r>
        <w:t>fellur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m.a.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niðurbrot</w:t>
      </w:r>
      <w:proofErr w:type="spellEnd"/>
      <w:r>
        <w:t xml:space="preserve"> </w:t>
      </w:r>
      <w:proofErr w:type="spellStart"/>
      <w:r>
        <w:t>bygginga</w:t>
      </w:r>
      <w:proofErr w:type="spellEnd"/>
      <w:r>
        <w:t xml:space="preserve">, </w:t>
      </w:r>
      <w:proofErr w:type="spellStart"/>
      <w:r>
        <w:t>endurnýtingu</w:t>
      </w:r>
      <w:proofErr w:type="spellEnd"/>
      <w:r>
        <w:t xml:space="preserve"> </w:t>
      </w:r>
      <w:proofErr w:type="spellStart"/>
      <w:r>
        <w:t>vegagerðarefna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úrgangur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verksmiðjum</w:t>
      </w:r>
      <w:proofErr w:type="spellEnd"/>
      <w:r>
        <w:t xml:space="preserve">. </w:t>
      </w:r>
      <w:proofErr w:type="spellStart"/>
      <w:r>
        <w:t>Efnisgerðirnar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flokkaðar</w:t>
      </w:r>
      <w:proofErr w:type="spellEnd"/>
      <w:r>
        <w:t xml:space="preserve"> í </w:t>
      </w:r>
      <w:proofErr w:type="spellStart"/>
      <w:r>
        <w:t>undirflokka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vinnslu</w:t>
      </w:r>
      <w:proofErr w:type="spellEnd"/>
      <w:r>
        <w:t xml:space="preserve"> </w:t>
      </w:r>
      <w:proofErr w:type="spellStart"/>
      <w:r>
        <w:t>efnisins</w:t>
      </w:r>
      <w:proofErr w:type="spellEnd"/>
      <w:r>
        <w:t xml:space="preserve">. </w:t>
      </w:r>
      <w:proofErr w:type="spellStart"/>
      <w:r>
        <w:t>Ástæðan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flokkun</w:t>
      </w:r>
      <w:proofErr w:type="spellEnd"/>
      <w:r>
        <w:t xml:space="preserve"> </w:t>
      </w:r>
      <w:proofErr w:type="spellStart"/>
      <w:r>
        <w:t>efna</w:t>
      </w:r>
      <w:proofErr w:type="spellEnd"/>
      <w:r>
        <w:t xml:space="preserve"> í </w:t>
      </w:r>
      <w:proofErr w:type="spellStart"/>
      <w:r>
        <w:t>efnisgerðir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eiginleikar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misjafnir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gerðar</w:t>
      </w:r>
      <w:proofErr w:type="spellEnd"/>
      <w:r>
        <w:t xml:space="preserve"> </w:t>
      </w:r>
      <w:proofErr w:type="spellStart"/>
      <w:r>
        <w:t>mismunandi</w:t>
      </w:r>
      <w:proofErr w:type="spellEnd"/>
      <w:r>
        <w:t xml:space="preserve"> </w:t>
      </w:r>
      <w:proofErr w:type="spellStart"/>
      <w:r>
        <w:t>kröfur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efnis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hver</w:t>
      </w:r>
      <w:proofErr w:type="spellEnd"/>
      <w:r>
        <w:t xml:space="preserve"> </w:t>
      </w:r>
      <w:proofErr w:type="spellStart"/>
      <w:r>
        <w:t>efnisgerðin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hvernig</w:t>
      </w:r>
      <w:proofErr w:type="spellEnd"/>
      <w:r>
        <w:t xml:space="preserve"> </w:t>
      </w:r>
      <w:proofErr w:type="spellStart"/>
      <w:r>
        <w:t>vinnslu</w:t>
      </w:r>
      <w:proofErr w:type="spellEnd"/>
      <w:r>
        <w:t xml:space="preserve"> </w:t>
      </w:r>
      <w:proofErr w:type="spellStart"/>
      <w:r>
        <w:t>hefur</w:t>
      </w:r>
      <w:proofErr w:type="spellEnd"/>
      <w:r>
        <w:t xml:space="preserve"> </w:t>
      </w:r>
      <w:proofErr w:type="spellStart"/>
      <w:r>
        <w:t>verið</w:t>
      </w:r>
      <w:proofErr w:type="spellEnd"/>
      <w:r>
        <w:t xml:space="preserve"> </w:t>
      </w:r>
      <w:proofErr w:type="spellStart"/>
      <w:r>
        <w:t>háttað</w:t>
      </w:r>
      <w:proofErr w:type="spellEnd"/>
      <w:r>
        <w:t>.</w:t>
      </w:r>
    </w:p>
    <w:p w14:paraId="559B7176" w14:textId="77777777" w:rsidR="00BE26B8" w:rsidRDefault="00BE26B8" w:rsidP="00BE26B8">
      <w:pPr>
        <w:pStyle w:val="BodyTextIndent2"/>
        <w:spacing w:after="240"/>
        <w:ind w:left="0"/>
        <w:jc w:val="both"/>
      </w:pPr>
      <w:proofErr w:type="spellStart"/>
      <w:r>
        <w:t>Jarðmyndanir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mishæfar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vinnslu</w:t>
      </w:r>
      <w:proofErr w:type="spellEnd"/>
      <w:r>
        <w:t xml:space="preserve"> í </w:t>
      </w:r>
      <w:proofErr w:type="spellStart"/>
      <w:r>
        <w:t>einstök</w:t>
      </w:r>
      <w:proofErr w:type="spellEnd"/>
      <w:r>
        <w:t xml:space="preserve"> </w:t>
      </w:r>
      <w:proofErr w:type="spellStart"/>
      <w:r>
        <w:t>lög</w:t>
      </w:r>
      <w:proofErr w:type="spellEnd"/>
      <w:r>
        <w:t xml:space="preserve"> </w:t>
      </w:r>
      <w:proofErr w:type="spellStart"/>
      <w:r>
        <w:t>vegar</w:t>
      </w:r>
      <w:proofErr w:type="spellEnd"/>
      <w:r>
        <w:t xml:space="preserve">. </w:t>
      </w:r>
      <w:proofErr w:type="spellStart"/>
      <w:r>
        <w:t>Þannig</w:t>
      </w:r>
      <w:proofErr w:type="spellEnd"/>
      <w:r>
        <w:t xml:space="preserve"> </w:t>
      </w:r>
      <w:proofErr w:type="spellStart"/>
      <w:r>
        <w:t>getur</w:t>
      </w:r>
      <w:proofErr w:type="spellEnd"/>
      <w:r>
        <w:t xml:space="preserve"> </w:t>
      </w:r>
      <w:proofErr w:type="spellStart"/>
      <w:r>
        <w:t>t.d.</w:t>
      </w:r>
      <w:proofErr w:type="spellEnd"/>
      <w:r>
        <w:t xml:space="preserve"> </w:t>
      </w:r>
      <w:proofErr w:type="spellStart"/>
      <w:r>
        <w:t>verið</w:t>
      </w:r>
      <w:proofErr w:type="spellEnd"/>
      <w:r>
        <w:t xml:space="preserve"> </w:t>
      </w:r>
      <w:proofErr w:type="spellStart"/>
      <w:r>
        <w:t>óhagkvæmt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ómögulegt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vinna</w:t>
      </w:r>
      <w:proofErr w:type="spellEnd"/>
      <w:r>
        <w:t xml:space="preserve"> </w:t>
      </w:r>
      <w:proofErr w:type="spellStart"/>
      <w:r>
        <w:t>burðarlagsefni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sumum</w:t>
      </w:r>
      <w:proofErr w:type="spellEnd"/>
      <w:r>
        <w:t xml:space="preserve"> </w:t>
      </w:r>
      <w:proofErr w:type="spellStart"/>
      <w:r>
        <w:t>jarðmyndunum</w:t>
      </w:r>
      <w:proofErr w:type="spellEnd"/>
      <w:r>
        <w:t xml:space="preserve">, </w:t>
      </w:r>
      <w:proofErr w:type="spellStart"/>
      <w:r>
        <w:t>t.d.</w:t>
      </w:r>
      <w:proofErr w:type="spellEnd"/>
      <w:r>
        <w:t xml:space="preserve"> </w:t>
      </w:r>
      <w:proofErr w:type="spellStart"/>
      <w:r>
        <w:t>botnruðningi</w:t>
      </w:r>
      <w:proofErr w:type="spellEnd"/>
      <w:r>
        <w:t xml:space="preserve">. </w:t>
      </w:r>
      <w:proofErr w:type="spellStart"/>
      <w:r>
        <w:t>Aðrar</w:t>
      </w:r>
      <w:proofErr w:type="spellEnd"/>
      <w:r>
        <w:t xml:space="preserve"> </w:t>
      </w:r>
      <w:proofErr w:type="spellStart"/>
      <w:r>
        <w:t>jarðmyndanir</w:t>
      </w:r>
      <w:proofErr w:type="spellEnd"/>
      <w:r>
        <w:t xml:space="preserve">, </w:t>
      </w:r>
      <w:proofErr w:type="spellStart"/>
      <w:r>
        <w:t>t.d.</w:t>
      </w:r>
      <w:proofErr w:type="spellEnd"/>
      <w:r>
        <w:t xml:space="preserve"> </w:t>
      </w:r>
      <w:proofErr w:type="spellStart"/>
      <w:r>
        <w:t>bólstraberg</w:t>
      </w:r>
      <w:proofErr w:type="spellEnd"/>
      <w:r>
        <w:t xml:space="preserve">, </w:t>
      </w:r>
      <w:proofErr w:type="spellStart"/>
      <w:r>
        <w:t>er</w:t>
      </w:r>
      <w:proofErr w:type="spellEnd"/>
      <w:r>
        <w:t xml:space="preserve"> í </w:t>
      </w:r>
      <w:proofErr w:type="spellStart"/>
      <w:r>
        <w:t>sumum</w:t>
      </w:r>
      <w:proofErr w:type="spellEnd"/>
      <w:r>
        <w:t xml:space="preserve"> </w:t>
      </w:r>
      <w:proofErr w:type="spellStart"/>
      <w:r>
        <w:t>tilvikum</w:t>
      </w:r>
      <w:proofErr w:type="spellEnd"/>
      <w:r>
        <w:t xml:space="preserve"> </w:t>
      </w:r>
      <w:proofErr w:type="spellStart"/>
      <w:r>
        <w:t>hægt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nota í </w:t>
      </w:r>
      <w:proofErr w:type="spellStart"/>
      <w:r>
        <w:t>burðarlag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losun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þurfi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vinna</w:t>
      </w:r>
      <w:proofErr w:type="spellEnd"/>
      <w:r>
        <w:t xml:space="preserve"> </w:t>
      </w:r>
      <w:proofErr w:type="spellStart"/>
      <w:r>
        <w:t>efnið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öðru</w:t>
      </w:r>
      <w:proofErr w:type="spellEnd"/>
      <w:r>
        <w:t xml:space="preserve"> </w:t>
      </w:r>
      <w:proofErr w:type="spellStart"/>
      <w:r>
        <w:t>leyti</w:t>
      </w:r>
      <w:proofErr w:type="spellEnd"/>
      <w:r>
        <w:t xml:space="preserve">. </w:t>
      </w:r>
      <w:proofErr w:type="spellStart"/>
      <w:r>
        <w:t>Mikilvægt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í </w:t>
      </w:r>
      <w:proofErr w:type="spellStart"/>
      <w:r>
        <w:t>huga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grunneiginleikar</w:t>
      </w:r>
      <w:proofErr w:type="spellEnd"/>
      <w:r>
        <w:t xml:space="preserve"> </w:t>
      </w:r>
      <w:proofErr w:type="spellStart"/>
      <w:r>
        <w:t>efnisins</w:t>
      </w:r>
      <w:proofErr w:type="spellEnd"/>
      <w:r>
        <w:t xml:space="preserve">, </w:t>
      </w:r>
      <w:proofErr w:type="spellStart"/>
      <w:r>
        <w:t>svo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kornadreifing</w:t>
      </w:r>
      <w:proofErr w:type="spellEnd"/>
      <w:r>
        <w:t xml:space="preserve">, </w:t>
      </w:r>
      <w:proofErr w:type="spellStart"/>
      <w:r>
        <w:t>kristalbygging</w:t>
      </w:r>
      <w:proofErr w:type="spellEnd"/>
      <w:r>
        <w:t xml:space="preserve"> bergs, </w:t>
      </w:r>
      <w:proofErr w:type="spellStart"/>
      <w:r>
        <w:t>kornalögun</w:t>
      </w:r>
      <w:proofErr w:type="spellEnd"/>
      <w:r>
        <w:t xml:space="preserve">, </w:t>
      </w:r>
      <w:proofErr w:type="spellStart"/>
      <w:r>
        <w:t>gropa</w:t>
      </w:r>
      <w:proofErr w:type="spellEnd"/>
      <w:r>
        <w:t xml:space="preserve"> (</w:t>
      </w:r>
      <w:proofErr w:type="spellStart"/>
      <w:r>
        <w:t>blöðrur</w:t>
      </w:r>
      <w:proofErr w:type="spellEnd"/>
      <w:r>
        <w:t xml:space="preserve">) </w:t>
      </w:r>
      <w:proofErr w:type="spellStart"/>
      <w:r>
        <w:t>og</w:t>
      </w:r>
      <w:proofErr w:type="spellEnd"/>
      <w:r>
        <w:t xml:space="preserve"> </w:t>
      </w:r>
      <w:proofErr w:type="spellStart"/>
      <w:r>
        <w:t>ummyndun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ráða</w:t>
      </w:r>
      <w:proofErr w:type="spellEnd"/>
      <w:r>
        <w:t xml:space="preserve"> </w:t>
      </w:r>
      <w:proofErr w:type="spellStart"/>
      <w:r>
        <w:t>miklu</w:t>
      </w:r>
      <w:proofErr w:type="spellEnd"/>
      <w:r>
        <w:t xml:space="preserve"> um </w:t>
      </w:r>
      <w:proofErr w:type="spellStart"/>
      <w:r>
        <w:t>afleidda</w:t>
      </w:r>
      <w:proofErr w:type="spellEnd"/>
      <w:r>
        <w:t xml:space="preserve"> </w:t>
      </w:r>
      <w:proofErr w:type="spellStart"/>
      <w:r>
        <w:t>eiginleika</w:t>
      </w:r>
      <w:proofErr w:type="spellEnd"/>
      <w:r>
        <w:t xml:space="preserve">, </w:t>
      </w:r>
      <w:proofErr w:type="spellStart"/>
      <w:r>
        <w:t>svo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styrk</w:t>
      </w:r>
      <w:proofErr w:type="spellEnd"/>
      <w:r>
        <w:t xml:space="preserve">, </w:t>
      </w:r>
      <w:proofErr w:type="spellStart"/>
      <w:r>
        <w:t>veðrunarþol</w:t>
      </w:r>
      <w:proofErr w:type="spellEnd"/>
      <w:r>
        <w:t xml:space="preserve">, </w:t>
      </w:r>
      <w:proofErr w:type="spellStart"/>
      <w:r>
        <w:t>slitþol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burðarþol</w:t>
      </w:r>
      <w:proofErr w:type="spellEnd"/>
      <w:r>
        <w:t xml:space="preserve"> </w:t>
      </w:r>
      <w:proofErr w:type="spellStart"/>
      <w:r>
        <w:t>efnisins</w:t>
      </w:r>
      <w:proofErr w:type="spellEnd"/>
      <w:r>
        <w:t xml:space="preserve">. </w:t>
      </w:r>
      <w:proofErr w:type="spellStart"/>
      <w:r>
        <w:t>Berggæði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eiginleikar</w:t>
      </w:r>
      <w:proofErr w:type="spellEnd"/>
      <w:r>
        <w:t xml:space="preserve"> </w:t>
      </w:r>
      <w:proofErr w:type="spellStart"/>
      <w:r>
        <w:t>jarðmyndunar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mikilvægar</w:t>
      </w:r>
      <w:proofErr w:type="spellEnd"/>
      <w:r>
        <w:t xml:space="preserve"> </w:t>
      </w:r>
      <w:proofErr w:type="spellStart"/>
      <w:r>
        <w:t>grunnforsendur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hægt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framleiða</w:t>
      </w:r>
      <w:proofErr w:type="spellEnd"/>
      <w:r>
        <w:t xml:space="preserve"> </w:t>
      </w:r>
      <w:proofErr w:type="spellStart"/>
      <w:r>
        <w:t>gott</w:t>
      </w:r>
      <w:proofErr w:type="spellEnd"/>
      <w:r>
        <w:t xml:space="preserve"> </w:t>
      </w:r>
      <w:proofErr w:type="spellStart"/>
      <w:r>
        <w:t>efni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efnisgæði</w:t>
      </w:r>
      <w:proofErr w:type="spellEnd"/>
      <w:r>
        <w:t xml:space="preserve"> </w:t>
      </w:r>
      <w:proofErr w:type="spellStart"/>
      <w:r>
        <w:t>steinefnisins</w:t>
      </w:r>
      <w:proofErr w:type="spellEnd"/>
      <w:r>
        <w:t xml:space="preserve"> </w:t>
      </w:r>
      <w:proofErr w:type="spellStart"/>
      <w:r>
        <w:t>ráðast</w:t>
      </w:r>
      <w:proofErr w:type="spellEnd"/>
      <w:r>
        <w:t xml:space="preserve"> </w:t>
      </w:r>
      <w:proofErr w:type="spellStart"/>
      <w:r>
        <w:t>þó</w:t>
      </w:r>
      <w:proofErr w:type="spellEnd"/>
      <w:r>
        <w:t xml:space="preserve"> </w:t>
      </w:r>
      <w:proofErr w:type="spellStart"/>
      <w:r>
        <w:t>einnig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verulegu</w:t>
      </w:r>
      <w:proofErr w:type="spellEnd"/>
      <w:r>
        <w:t xml:space="preserve"> </w:t>
      </w:r>
      <w:proofErr w:type="spellStart"/>
      <w:r>
        <w:t>leyti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vinnslu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. Basalt </w:t>
      </w:r>
      <w:proofErr w:type="spellStart"/>
      <w:r>
        <w:t>getur</w:t>
      </w:r>
      <w:proofErr w:type="spellEnd"/>
      <w:r>
        <w:t xml:space="preserve"> </w:t>
      </w:r>
      <w:proofErr w:type="spellStart"/>
      <w:r>
        <w:t>verið</w:t>
      </w:r>
      <w:proofErr w:type="spellEnd"/>
      <w:r>
        <w:t xml:space="preserve"> </w:t>
      </w:r>
      <w:proofErr w:type="spellStart"/>
      <w:r>
        <w:t>lítið</w:t>
      </w:r>
      <w:proofErr w:type="spellEnd"/>
      <w:r>
        <w:t xml:space="preserve"> </w:t>
      </w:r>
      <w:proofErr w:type="spellStart"/>
      <w:r>
        <w:t>ummyndað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gott</w:t>
      </w:r>
      <w:proofErr w:type="spellEnd"/>
      <w:r>
        <w:t xml:space="preserve"> </w:t>
      </w:r>
      <w:proofErr w:type="spellStart"/>
      <w:r>
        <w:t>veðrunarþol</w:t>
      </w:r>
      <w:proofErr w:type="spellEnd"/>
      <w:r>
        <w:t xml:space="preserve"> (</w:t>
      </w:r>
      <w:proofErr w:type="spellStart"/>
      <w:r>
        <w:t>frostþol</w:t>
      </w:r>
      <w:proofErr w:type="spellEnd"/>
      <w:r>
        <w:t xml:space="preserve">)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mikið</w:t>
      </w:r>
      <w:proofErr w:type="spellEnd"/>
      <w:r>
        <w:t xml:space="preserve"> </w:t>
      </w:r>
      <w:proofErr w:type="spellStart"/>
      <w:r>
        <w:t>ummyndað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lélegt</w:t>
      </w:r>
      <w:proofErr w:type="spellEnd"/>
      <w:r>
        <w:t xml:space="preserve"> </w:t>
      </w:r>
      <w:proofErr w:type="spellStart"/>
      <w:r>
        <w:t>veðrunarþol</w:t>
      </w:r>
      <w:proofErr w:type="spellEnd"/>
      <w:r>
        <w:t xml:space="preserve">. Á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hátt</w:t>
      </w:r>
      <w:proofErr w:type="spellEnd"/>
      <w:r>
        <w:t xml:space="preserve"> </w:t>
      </w:r>
      <w:proofErr w:type="spellStart"/>
      <w:r>
        <w:t>getur</w:t>
      </w:r>
      <w:proofErr w:type="spellEnd"/>
      <w:r>
        <w:t xml:space="preserve"> </w:t>
      </w:r>
      <w:proofErr w:type="spellStart"/>
      <w:r>
        <w:t>steinefni</w:t>
      </w:r>
      <w:proofErr w:type="spellEnd"/>
      <w:r>
        <w:t xml:space="preserve"> </w:t>
      </w:r>
      <w:proofErr w:type="spellStart"/>
      <w:r>
        <w:t>verið</w:t>
      </w:r>
      <w:proofErr w:type="spellEnd"/>
      <w:r>
        <w:t xml:space="preserve"> </w:t>
      </w:r>
      <w:proofErr w:type="spellStart"/>
      <w:r>
        <w:t>þétt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mikinn</w:t>
      </w:r>
      <w:proofErr w:type="spellEnd"/>
      <w:r>
        <w:t xml:space="preserve"> </w:t>
      </w:r>
      <w:proofErr w:type="spellStart"/>
      <w:r>
        <w:t>styrk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gropið</w:t>
      </w:r>
      <w:proofErr w:type="spellEnd"/>
      <w:r>
        <w:t xml:space="preserve"> (</w:t>
      </w:r>
      <w:proofErr w:type="spellStart"/>
      <w:r>
        <w:t>blöðrótt</w:t>
      </w:r>
      <w:proofErr w:type="spellEnd"/>
      <w:r>
        <w:t xml:space="preserve">) </w:t>
      </w:r>
      <w:proofErr w:type="spellStart"/>
      <w:r>
        <w:t>og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lítinn</w:t>
      </w:r>
      <w:proofErr w:type="spellEnd"/>
      <w:r>
        <w:t xml:space="preserve"> </w:t>
      </w:r>
      <w:proofErr w:type="spellStart"/>
      <w:r>
        <w:t>styrk</w:t>
      </w:r>
      <w:proofErr w:type="spellEnd"/>
      <w:r>
        <w:t xml:space="preserve">. </w:t>
      </w:r>
      <w:proofErr w:type="spellStart"/>
      <w:r>
        <w:t>Þó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mikilvægt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rannsaka</w:t>
      </w:r>
      <w:proofErr w:type="spellEnd"/>
      <w:r>
        <w:t xml:space="preserve"> vel </w:t>
      </w:r>
      <w:proofErr w:type="spellStart"/>
      <w:r>
        <w:t>grunneiginleika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afleidda</w:t>
      </w:r>
      <w:proofErr w:type="spellEnd"/>
      <w:r>
        <w:t xml:space="preserve"> </w:t>
      </w:r>
      <w:proofErr w:type="spellStart"/>
      <w:r>
        <w:t>eiginleika</w:t>
      </w:r>
      <w:proofErr w:type="spellEnd"/>
      <w:r>
        <w:t xml:space="preserve"> </w:t>
      </w:r>
      <w:proofErr w:type="spellStart"/>
      <w:r>
        <w:t>efnisins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alltaf</w:t>
      </w:r>
      <w:proofErr w:type="spellEnd"/>
      <w:r>
        <w:t xml:space="preserve"> </w:t>
      </w:r>
      <w:proofErr w:type="spellStart"/>
      <w:r>
        <w:t>mjög</w:t>
      </w:r>
      <w:proofErr w:type="spellEnd"/>
      <w:r>
        <w:t xml:space="preserve"> </w:t>
      </w:r>
      <w:proofErr w:type="spellStart"/>
      <w:r>
        <w:t>gagnlegt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hliðsjón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reynslu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ákveðnum</w:t>
      </w:r>
      <w:proofErr w:type="spellEnd"/>
      <w:r>
        <w:t xml:space="preserve"> </w:t>
      </w:r>
      <w:proofErr w:type="spellStart"/>
      <w:r>
        <w:t>bergtegundum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mat á </w:t>
      </w:r>
      <w:proofErr w:type="spellStart"/>
      <w:r>
        <w:t>hæfi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vegagerðar</w:t>
      </w:r>
      <w:proofErr w:type="spellEnd"/>
      <w:r>
        <w:t>.</w:t>
      </w:r>
    </w:p>
    <w:p w14:paraId="475C9BED" w14:textId="77777777" w:rsidR="00BE26B8" w:rsidRDefault="00BE26B8" w:rsidP="00BE26B8">
      <w:pPr>
        <w:pStyle w:val="BodyTextIndent2"/>
        <w:ind w:left="0"/>
        <w:jc w:val="both"/>
      </w:pPr>
      <w:proofErr w:type="spellStart"/>
      <w:r>
        <w:t>Með</w:t>
      </w:r>
      <w:proofErr w:type="spellEnd"/>
      <w:r>
        <w:t xml:space="preserve"> </w:t>
      </w:r>
      <w:proofErr w:type="spellStart"/>
      <w:r>
        <w:t>viðeigandi</w:t>
      </w:r>
      <w:proofErr w:type="spellEnd"/>
      <w:r>
        <w:t xml:space="preserve"> </w:t>
      </w:r>
      <w:proofErr w:type="spellStart"/>
      <w:r>
        <w:t>vinnsluaðferðum</w:t>
      </w:r>
      <w:proofErr w:type="spellEnd"/>
      <w:r>
        <w:rPr>
          <w:rStyle w:val="FootnoteReference"/>
        </w:rPr>
        <w:footnoteReference w:id="1"/>
      </w:r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bæta</w:t>
      </w:r>
      <w:proofErr w:type="spellEnd"/>
      <w:r>
        <w:t xml:space="preserve"> </w:t>
      </w:r>
      <w:proofErr w:type="spellStart"/>
      <w:r>
        <w:t>suma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grunneiginleikum</w:t>
      </w:r>
      <w:proofErr w:type="spellEnd"/>
      <w:r>
        <w:t xml:space="preserve"> </w:t>
      </w:r>
      <w:proofErr w:type="spellStart"/>
      <w:r>
        <w:t>efnisins</w:t>
      </w:r>
      <w:proofErr w:type="spellEnd"/>
      <w:r>
        <w:t xml:space="preserve"> </w:t>
      </w:r>
      <w:proofErr w:type="spellStart"/>
      <w:r>
        <w:t>svo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kornadreifingu</w:t>
      </w:r>
      <w:proofErr w:type="spellEnd"/>
      <w:r>
        <w:t xml:space="preserve">, </w:t>
      </w:r>
      <w:proofErr w:type="spellStart"/>
      <w:r>
        <w:t>brothlutfall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kornalögun</w:t>
      </w:r>
      <w:proofErr w:type="spellEnd"/>
      <w:r>
        <w:t xml:space="preserve">. </w:t>
      </w:r>
      <w:proofErr w:type="spellStart"/>
      <w:r>
        <w:t>Algengar</w:t>
      </w:r>
      <w:proofErr w:type="spellEnd"/>
      <w:r>
        <w:t xml:space="preserve"> </w:t>
      </w:r>
      <w:proofErr w:type="spellStart"/>
      <w:r>
        <w:t>aðferðir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bæta</w:t>
      </w:r>
      <w:proofErr w:type="spellEnd"/>
      <w:r>
        <w:t xml:space="preserve"> </w:t>
      </w:r>
      <w:proofErr w:type="spellStart"/>
      <w:r>
        <w:t>kornadreifingu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þvottur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undantekt</w:t>
      </w:r>
      <w:proofErr w:type="spellEnd"/>
      <w:r>
        <w:t xml:space="preserve"> á </w:t>
      </w:r>
      <w:proofErr w:type="spellStart"/>
      <w:r>
        <w:t>t.d.</w:t>
      </w:r>
      <w:proofErr w:type="spellEnd"/>
      <w:r>
        <w:t xml:space="preserve"> </w:t>
      </w:r>
      <w:proofErr w:type="spellStart"/>
      <w:r>
        <w:t>fínefnum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sandi</w:t>
      </w:r>
      <w:proofErr w:type="spellEnd"/>
      <w:r>
        <w:t xml:space="preserve">.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réttu</w:t>
      </w:r>
      <w:proofErr w:type="spellEnd"/>
      <w:r>
        <w:t xml:space="preserve"> </w:t>
      </w:r>
      <w:proofErr w:type="spellStart"/>
      <w:r>
        <w:t>vali</w:t>
      </w:r>
      <w:proofErr w:type="spellEnd"/>
      <w:r>
        <w:t xml:space="preserve"> á </w:t>
      </w:r>
      <w:proofErr w:type="spellStart"/>
      <w:r>
        <w:t>brjótum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vinnsluaðferðum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einnig</w:t>
      </w:r>
      <w:proofErr w:type="spellEnd"/>
      <w:r>
        <w:t xml:space="preserve"> </w:t>
      </w:r>
      <w:proofErr w:type="spellStart"/>
      <w:r>
        <w:t>hægt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bæta</w:t>
      </w:r>
      <w:proofErr w:type="spellEnd"/>
      <w:r>
        <w:t xml:space="preserve"> </w:t>
      </w:r>
      <w:proofErr w:type="spellStart"/>
      <w:r>
        <w:t>kornalögun</w:t>
      </w:r>
      <w:proofErr w:type="spellEnd"/>
      <w:r>
        <w:t xml:space="preserve"> </w:t>
      </w:r>
      <w:proofErr w:type="spellStart"/>
      <w:r>
        <w:t>efna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tilhneygingu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verða</w:t>
      </w:r>
      <w:proofErr w:type="spellEnd"/>
      <w:r>
        <w:t xml:space="preserve"> </w:t>
      </w:r>
      <w:proofErr w:type="spellStart"/>
      <w:r>
        <w:t>kleyfin</w:t>
      </w:r>
      <w:proofErr w:type="spellEnd"/>
      <w:r>
        <w:t xml:space="preserve"> (</w:t>
      </w:r>
      <w:proofErr w:type="spellStart"/>
      <w:r>
        <w:t>flögótt</w:t>
      </w:r>
      <w:proofErr w:type="spellEnd"/>
      <w:r>
        <w:t xml:space="preserve">).  </w:t>
      </w:r>
    </w:p>
    <w:p w14:paraId="46D6A7B1" w14:textId="77777777" w:rsidR="00BE26B8" w:rsidRDefault="00BE26B8" w:rsidP="00BE26B8">
      <w:pPr>
        <w:pStyle w:val="BodyTextIndent2"/>
        <w:spacing w:after="240"/>
        <w:ind w:left="0"/>
        <w:jc w:val="both"/>
      </w:pPr>
      <w:proofErr w:type="spellStart"/>
      <w:r>
        <w:t>Efnisgerðirnar</w:t>
      </w:r>
      <w:proofErr w:type="spellEnd"/>
      <w:r>
        <w:t xml:space="preserve"> set </w:t>
      </w:r>
      <w:proofErr w:type="spellStart"/>
      <w:r>
        <w:t>og</w:t>
      </w:r>
      <w:proofErr w:type="spellEnd"/>
      <w:r>
        <w:t xml:space="preserve"> </w:t>
      </w:r>
      <w:proofErr w:type="spellStart"/>
      <w:r>
        <w:t>storkuberg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verið</w:t>
      </w:r>
      <w:proofErr w:type="spellEnd"/>
      <w:r>
        <w:t xml:space="preserve"> </w:t>
      </w:r>
      <w:proofErr w:type="spellStart"/>
      <w:r>
        <w:t>mikið</w:t>
      </w:r>
      <w:proofErr w:type="spellEnd"/>
      <w:r>
        <w:t xml:space="preserve"> </w:t>
      </w:r>
      <w:proofErr w:type="spellStart"/>
      <w:r>
        <w:t>rannsakaðar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einnig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margra</w:t>
      </w:r>
      <w:proofErr w:type="spellEnd"/>
      <w:r>
        <w:t xml:space="preserve"> </w:t>
      </w:r>
      <w:proofErr w:type="spellStart"/>
      <w:r>
        <w:t>áratuga</w:t>
      </w:r>
      <w:proofErr w:type="spellEnd"/>
      <w:r>
        <w:t xml:space="preserve"> </w:t>
      </w:r>
      <w:proofErr w:type="spellStart"/>
      <w:r>
        <w:t>reynsla</w:t>
      </w:r>
      <w:proofErr w:type="spellEnd"/>
      <w:r>
        <w:t xml:space="preserve"> </w:t>
      </w:r>
      <w:proofErr w:type="spellStart"/>
      <w:r>
        <w:t>bæði</w:t>
      </w:r>
      <w:proofErr w:type="spellEnd"/>
      <w:r>
        <w:t xml:space="preserve"> </w:t>
      </w:r>
      <w:proofErr w:type="spellStart"/>
      <w:r>
        <w:t>hér</w:t>
      </w:r>
      <w:proofErr w:type="spellEnd"/>
      <w:r>
        <w:t xml:space="preserve"> á </w:t>
      </w:r>
      <w:proofErr w:type="spellStart"/>
      <w:r>
        <w:t>landi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erlendis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notkun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, </w:t>
      </w:r>
      <w:proofErr w:type="spellStart"/>
      <w:r>
        <w:t>sem</w:t>
      </w:r>
      <w:proofErr w:type="spellEnd"/>
      <w:r>
        <w:t xml:space="preserve"> </w:t>
      </w:r>
      <w:proofErr w:type="spellStart"/>
      <w:r>
        <w:t>efniskröfur</w:t>
      </w:r>
      <w:proofErr w:type="spellEnd"/>
      <w:r>
        <w:t xml:space="preserve"> </w:t>
      </w:r>
      <w:proofErr w:type="spellStart"/>
      <w:r>
        <w:t>byggja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verulegu</w:t>
      </w:r>
      <w:proofErr w:type="spellEnd"/>
      <w:r>
        <w:t xml:space="preserve"> </w:t>
      </w:r>
      <w:proofErr w:type="spellStart"/>
      <w:r>
        <w:t>leyti</w:t>
      </w:r>
      <w:proofErr w:type="spellEnd"/>
      <w:r>
        <w:t xml:space="preserve"> á. </w:t>
      </w:r>
      <w:proofErr w:type="spellStart"/>
      <w:r>
        <w:t>Endurunnin</w:t>
      </w:r>
      <w:proofErr w:type="spellEnd"/>
      <w:r>
        <w:t xml:space="preserve"> </w:t>
      </w:r>
      <w:proofErr w:type="spellStart"/>
      <w:r>
        <w:t>efni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ekki </w:t>
      </w:r>
      <w:proofErr w:type="spellStart"/>
      <w:r>
        <w:t>verið</w:t>
      </w:r>
      <w:proofErr w:type="spellEnd"/>
      <w:r>
        <w:t xml:space="preserve"> </w:t>
      </w:r>
      <w:proofErr w:type="spellStart"/>
      <w:r>
        <w:t>mikið</w:t>
      </w:r>
      <w:proofErr w:type="spellEnd"/>
      <w:r>
        <w:t xml:space="preserve"> </w:t>
      </w:r>
      <w:proofErr w:type="spellStart"/>
      <w:r>
        <w:t>notuð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vegagerðar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lastRenderedPageBreak/>
        <w:t>vaxandi</w:t>
      </w:r>
      <w:proofErr w:type="spellEnd"/>
      <w:r>
        <w:t xml:space="preserve"> </w:t>
      </w:r>
      <w:proofErr w:type="spellStart"/>
      <w:r>
        <w:t>áhugi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bæði</w:t>
      </w:r>
      <w:proofErr w:type="spellEnd"/>
      <w:r>
        <w:t xml:space="preserve"> </w:t>
      </w:r>
      <w:proofErr w:type="spellStart"/>
      <w:r>
        <w:t>hér</w:t>
      </w:r>
      <w:proofErr w:type="spellEnd"/>
      <w:r>
        <w:t xml:space="preserve"> á </w:t>
      </w:r>
      <w:proofErr w:type="spellStart"/>
      <w:r>
        <w:t>landi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erlendis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auka</w:t>
      </w:r>
      <w:proofErr w:type="spellEnd"/>
      <w:r>
        <w:t xml:space="preserve"> </w:t>
      </w:r>
      <w:proofErr w:type="spellStart"/>
      <w:r>
        <w:t>þekkingu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notkun</w:t>
      </w:r>
      <w:proofErr w:type="spellEnd"/>
      <w:r>
        <w:t xml:space="preserve"> á </w:t>
      </w:r>
      <w:proofErr w:type="spellStart"/>
      <w:r>
        <w:t>þessum</w:t>
      </w:r>
      <w:proofErr w:type="spellEnd"/>
      <w:r>
        <w:t xml:space="preserve"> </w:t>
      </w:r>
      <w:proofErr w:type="spellStart"/>
      <w:r>
        <w:t>efnum</w:t>
      </w:r>
      <w:proofErr w:type="spellEnd"/>
      <w:r>
        <w:t xml:space="preserve">. </w:t>
      </w:r>
    </w:p>
    <w:p w14:paraId="33EC0DEA" w14:textId="77777777" w:rsidR="00BE26B8" w:rsidRDefault="00BE26B8" w:rsidP="00272E99">
      <w:pPr>
        <w:pStyle w:val="BodyTextIndent2"/>
        <w:spacing w:after="240"/>
        <w:ind w:left="0"/>
        <w:jc w:val="both"/>
      </w:pPr>
      <w:proofErr w:type="spellStart"/>
      <w:r>
        <w:t>Hér</w:t>
      </w:r>
      <w:proofErr w:type="spellEnd"/>
      <w:r>
        <w:t xml:space="preserve"> á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gerð</w:t>
      </w:r>
      <w:proofErr w:type="spellEnd"/>
      <w:r>
        <w:t xml:space="preserve"> </w:t>
      </w:r>
      <w:proofErr w:type="spellStart"/>
      <w:r>
        <w:t>grein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mismunandi</w:t>
      </w:r>
      <w:proofErr w:type="spellEnd"/>
      <w:r>
        <w:t xml:space="preserve"> </w:t>
      </w:r>
      <w:proofErr w:type="spellStart"/>
      <w:r>
        <w:t>efnisgerðunum</w:t>
      </w:r>
      <w:proofErr w:type="spellEnd"/>
      <w:r>
        <w:t xml:space="preserve">.  </w:t>
      </w:r>
    </w:p>
    <w:p w14:paraId="01DE90F8" w14:textId="77777777" w:rsidR="00BE26B8" w:rsidRPr="00272E99" w:rsidRDefault="00BE26B8" w:rsidP="00BE0A55">
      <w:pPr>
        <w:pStyle w:val="Nmeralaustkaflaheiti"/>
      </w:pPr>
      <w:bookmarkStart w:id="10" w:name="_Toc15878598"/>
      <w:bookmarkStart w:id="11" w:name="_Toc91507625"/>
      <w:proofErr w:type="spellStart"/>
      <w:r w:rsidRPr="00272E99">
        <w:t>Efnisgerð</w:t>
      </w:r>
      <w:proofErr w:type="spellEnd"/>
      <w:r w:rsidRPr="00272E99">
        <w:t xml:space="preserve"> </w:t>
      </w:r>
      <w:proofErr w:type="gramStart"/>
      <w:r w:rsidRPr="00272E99">
        <w:t>1  Set</w:t>
      </w:r>
      <w:bookmarkEnd w:id="10"/>
      <w:bookmarkEnd w:id="11"/>
      <w:proofErr w:type="gramEnd"/>
    </w:p>
    <w:p w14:paraId="526C2E18" w14:textId="77777777" w:rsidR="00BE26B8" w:rsidRDefault="00BE26B8" w:rsidP="00BE26B8">
      <w:pPr>
        <w:pStyle w:val="BodyTextIndent2"/>
        <w:ind w:left="0"/>
        <w:jc w:val="both"/>
      </w:pPr>
      <w:proofErr w:type="spellStart"/>
      <w:r>
        <w:t>Allar</w:t>
      </w:r>
      <w:proofErr w:type="spellEnd"/>
      <w:r>
        <w:t xml:space="preserve"> </w:t>
      </w:r>
      <w:proofErr w:type="spellStart"/>
      <w:r>
        <w:t>setmyndanir</w:t>
      </w:r>
      <w:proofErr w:type="spellEnd"/>
      <w:r>
        <w:t xml:space="preserve"> </w:t>
      </w:r>
      <w:proofErr w:type="spellStart"/>
      <w:r>
        <w:t>falla</w:t>
      </w:r>
      <w:proofErr w:type="spellEnd"/>
      <w:r>
        <w:t xml:space="preserve"> í </w:t>
      </w:r>
      <w:proofErr w:type="spellStart"/>
      <w:r>
        <w:t>þennan</w:t>
      </w:r>
      <w:proofErr w:type="spellEnd"/>
      <w:r>
        <w:t xml:space="preserve"> </w:t>
      </w:r>
      <w:proofErr w:type="spellStart"/>
      <w:r>
        <w:t>flokk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einnig</w:t>
      </w:r>
      <w:proofErr w:type="spellEnd"/>
      <w:r>
        <w:t xml:space="preserve"> </w:t>
      </w:r>
      <w:proofErr w:type="spellStart"/>
      <w:r>
        <w:t>setberg</w:t>
      </w:r>
      <w:proofErr w:type="spellEnd"/>
      <w:r>
        <w:t xml:space="preserve">, </w:t>
      </w:r>
      <w:proofErr w:type="spellStart"/>
      <w:r>
        <w:t>gjóska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móbergstúff</w:t>
      </w:r>
      <w:proofErr w:type="spellEnd"/>
      <w:r>
        <w:t xml:space="preserve">. Í </w:t>
      </w:r>
      <w:proofErr w:type="spellStart"/>
      <w:r>
        <w:t>viðauka</w:t>
      </w:r>
      <w:proofErr w:type="spellEnd"/>
      <w:r>
        <w:t xml:space="preserve"> 3 </w:t>
      </w:r>
      <w:proofErr w:type="spellStart"/>
      <w:r>
        <w:t>sem</w:t>
      </w:r>
      <w:proofErr w:type="spellEnd"/>
      <w:r>
        <w:t xml:space="preserve"> </w:t>
      </w:r>
      <w:proofErr w:type="spellStart"/>
      <w:r>
        <w:t>fjallar</w:t>
      </w:r>
      <w:proofErr w:type="spellEnd"/>
      <w:r>
        <w:t xml:space="preserve"> um </w:t>
      </w:r>
      <w:proofErr w:type="spellStart"/>
      <w:r>
        <w:t>jarðmyndanir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sagt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helstu</w:t>
      </w:r>
      <w:proofErr w:type="spellEnd"/>
      <w:r>
        <w:t xml:space="preserve"> </w:t>
      </w:r>
      <w:proofErr w:type="spellStart"/>
      <w:r>
        <w:t>setmyndunum</w:t>
      </w:r>
      <w:proofErr w:type="spellEnd"/>
      <w:r>
        <w:t xml:space="preserve">. </w:t>
      </w:r>
      <w:proofErr w:type="spellStart"/>
      <w:r>
        <w:t>Gjóska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móbergstúff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strangt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tekið</w:t>
      </w:r>
      <w:proofErr w:type="spellEnd"/>
      <w:r>
        <w:t xml:space="preserve"> </w:t>
      </w:r>
      <w:proofErr w:type="spellStart"/>
      <w:r>
        <w:t>flokkaðar</w:t>
      </w:r>
      <w:proofErr w:type="spellEnd"/>
      <w:r>
        <w:t xml:space="preserve"> </w:t>
      </w:r>
      <w:proofErr w:type="spellStart"/>
      <w:r>
        <w:t>jarðfræðilega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myndunum</w:t>
      </w:r>
      <w:proofErr w:type="spellEnd"/>
      <w:r>
        <w:t xml:space="preserve"> </w:t>
      </w:r>
      <w:proofErr w:type="spellStart"/>
      <w:r>
        <w:t>gosbergs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uppruni</w:t>
      </w:r>
      <w:proofErr w:type="spellEnd"/>
      <w:r>
        <w:t xml:space="preserve"> </w:t>
      </w:r>
      <w:proofErr w:type="spellStart"/>
      <w:r>
        <w:t>þessara</w:t>
      </w:r>
      <w:proofErr w:type="spellEnd"/>
      <w:r>
        <w:t xml:space="preserve"> </w:t>
      </w:r>
      <w:proofErr w:type="spellStart"/>
      <w:r>
        <w:t>jarðmyndana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í </w:t>
      </w:r>
      <w:proofErr w:type="spellStart"/>
      <w:r>
        <w:t>hraunkviku</w:t>
      </w:r>
      <w:proofErr w:type="spellEnd"/>
      <w:r>
        <w:t xml:space="preserve">.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notkun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eiginleikar</w:t>
      </w:r>
      <w:proofErr w:type="spellEnd"/>
      <w:r>
        <w:t xml:space="preserve"> </w:t>
      </w:r>
      <w:proofErr w:type="spellStart"/>
      <w:proofErr w:type="gramStart"/>
      <w:r>
        <w:t>þessara</w:t>
      </w:r>
      <w:proofErr w:type="spellEnd"/>
      <w:r>
        <w:t xml:space="preserve">  </w:t>
      </w:r>
      <w:proofErr w:type="spellStart"/>
      <w:r>
        <w:t>efna</w:t>
      </w:r>
      <w:proofErr w:type="spellEnd"/>
      <w:proofErr w:type="gramEnd"/>
      <w:r>
        <w:t xml:space="preserve"> </w:t>
      </w:r>
      <w:proofErr w:type="spellStart"/>
      <w:r>
        <w:t>hins</w:t>
      </w:r>
      <w:proofErr w:type="spellEnd"/>
      <w:r>
        <w:t xml:space="preserve"> </w:t>
      </w:r>
      <w:proofErr w:type="spellStart"/>
      <w:r>
        <w:t>vegar</w:t>
      </w:r>
      <w:proofErr w:type="spellEnd"/>
      <w:r>
        <w:t xml:space="preserve"> </w:t>
      </w:r>
      <w:proofErr w:type="spellStart"/>
      <w:r>
        <w:t>líkir</w:t>
      </w:r>
      <w:proofErr w:type="spellEnd"/>
      <w:r>
        <w:t xml:space="preserve"> </w:t>
      </w:r>
      <w:proofErr w:type="spellStart"/>
      <w:r>
        <w:t>eiginleikum</w:t>
      </w:r>
      <w:proofErr w:type="spellEnd"/>
      <w:r>
        <w:t xml:space="preserve"> sets. </w:t>
      </w:r>
      <w:proofErr w:type="spellStart"/>
      <w:r>
        <w:t>Gjóskan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mikið</w:t>
      </w:r>
      <w:proofErr w:type="spellEnd"/>
      <w:r>
        <w:t xml:space="preserve"> í </w:t>
      </w:r>
      <w:proofErr w:type="spellStart"/>
      <w:r>
        <w:t>sandstærðum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hefur</w:t>
      </w:r>
      <w:proofErr w:type="spellEnd"/>
      <w:r>
        <w:t xml:space="preserve"> </w:t>
      </w:r>
      <w:proofErr w:type="spellStart"/>
      <w:r>
        <w:t>sérstæða</w:t>
      </w:r>
      <w:proofErr w:type="spellEnd"/>
      <w:r>
        <w:t xml:space="preserve"> </w:t>
      </w:r>
      <w:proofErr w:type="spellStart"/>
      <w:r>
        <w:t>eiginleika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kornin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mjög</w:t>
      </w:r>
      <w:proofErr w:type="spellEnd"/>
      <w:r>
        <w:t xml:space="preserve"> </w:t>
      </w:r>
      <w:proofErr w:type="spellStart"/>
      <w:r>
        <w:t>köntótt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blöðrótt</w:t>
      </w:r>
      <w:proofErr w:type="spellEnd"/>
      <w:r>
        <w:t xml:space="preserve">. </w:t>
      </w:r>
      <w:proofErr w:type="spellStart"/>
      <w:r>
        <w:t>Móbergstúff</w:t>
      </w:r>
      <w:proofErr w:type="spellEnd"/>
      <w:r>
        <w:t xml:space="preserve"> (</w:t>
      </w:r>
      <w:proofErr w:type="spellStart"/>
      <w:r>
        <w:t>samlímd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hörðnuð</w:t>
      </w:r>
      <w:proofErr w:type="spellEnd"/>
      <w:r>
        <w:t xml:space="preserve"> </w:t>
      </w:r>
      <w:proofErr w:type="spellStart"/>
      <w:r>
        <w:t>gjóska</w:t>
      </w:r>
      <w:proofErr w:type="spellEnd"/>
      <w:r>
        <w:t xml:space="preserve">) </w:t>
      </w:r>
      <w:proofErr w:type="spellStart"/>
      <w:r>
        <w:t>brotnar</w:t>
      </w:r>
      <w:proofErr w:type="spellEnd"/>
      <w:r>
        <w:t xml:space="preserve"> </w:t>
      </w:r>
      <w:proofErr w:type="spellStart"/>
      <w:r>
        <w:t>niður</w:t>
      </w:r>
      <w:proofErr w:type="spellEnd"/>
      <w:r>
        <w:t xml:space="preserve"> í sand </w:t>
      </w:r>
      <w:proofErr w:type="spellStart"/>
      <w:r>
        <w:t>og</w:t>
      </w:r>
      <w:proofErr w:type="spellEnd"/>
      <w:r>
        <w:t xml:space="preserve"> </w:t>
      </w:r>
      <w:proofErr w:type="spellStart"/>
      <w:r>
        <w:t>malarstærðir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vinnslu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eiginleikar</w:t>
      </w:r>
      <w:proofErr w:type="spellEnd"/>
      <w:r>
        <w:t xml:space="preserve"> </w:t>
      </w:r>
      <w:proofErr w:type="spellStart"/>
      <w:r>
        <w:t>efnisins</w:t>
      </w:r>
      <w:proofErr w:type="spellEnd"/>
      <w:r>
        <w:t xml:space="preserve"> </w:t>
      </w:r>
      <w:proofErr w:type="spellStart"/>
      <w:r>
        <w:t>þá</w:t>
      </w:r>
      <w:proofErr w:type="spellEnd"/>
      <w:r>
        <w:t xml:space="preserve"> </w:t>
      </w:r>
      <w:proofErr w:type="spellStart"/>
      <w:r>
        <w:t>líkir</w:t>
      </w:r>
      <w:proofErr w:type="spellEnd"/>
      <w:r>
        <w:t xml:space="preserve"> </w:t>
      </w:r>
      <w:proofErr w:type="spellStart"/>
      <w:r>
        <w:t>eiginleikum</w:t>
      </w:r>
      <w:proofErr w:type="spellEnd"/>
      <w:r>
        <w:t xml:space="preserve"> </w:t>
      </w:r>
      <w:proofErr w:type="spellStart"/>
      <w:r>
        <w:t>grófrar</w:t>
      </w:r>
      <w:proofErr w:type="spellEnd"/>
      <w:r>
        <w:t xml:space="preserve"> </w:t>
      </w:r>
      <w:proofErr w:type="spellStart"/>
      <w:r>
        <w:t>gjósku</w:t>
      </w:r>
      <w:proofErr w:type="spellEnd"/>
      <w:r>
        <w:t xml:space="preserve">, </w:t>
      </w:r>
      <w:proofErr w:type="spellStart"/>
      <w:r>
        <w:t>t.d.</w:t>
      </w:r>
      <w:proofErr w:type="spellEnd"/>
      <w:r>
        <w:t xml:space="preserve"> </w:t>
      </w:r>
      <w:proofErr w:type="spellStart"/>
      <w:r>
        <w:t>vikurs</w:t>
      </w:r>
      <w:proofErr w:type="spellEnd"/>
      <w:r>
        <w:t xml:space="preserve">. Á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hátt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eiginleikar</w:t>
      </w:r>
      <w:proofErr w:type="spellEnd"/>
      <w:r>
        <w:t xml:space="preserve"> </w:t>
      </w:r>
      <w:proofErr w:type="spellStart"/>
      <w:r>
        <w:t>setbergs</w:t>
      </w:r>
      <w:proofErr w:type="spellEnd"/>
      <w:r>
        <w:t xml:space="preserve"> </w:t>
      </w:r>
      <w:proofErr w:type="spellStart"/>
      <w:r>
        <w:t>metnir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hvaða</w:t>
      </w:r>
      <w:proofErr w:type="spellEnd"/>
      <w:r>
        <w:t xml:space="preserve"> </w:t>
      </w:r>
      <w:proofErr w:type="spellStart"/>
      <w:r>
        <w:t>laust</w:t>
      </w:r>
      <w:proofErr w:type="spellEnd"/>
      <w:r>
        <w:t xml:space="preserve"> </w:t>
      </w:r>
      <w:proofErr w:type="spellStart"/>
      <w:r>
        <w:t>efni</w:t>
      </w:r>
      <w:proofErr w:type="spellEnd"/>
      <w:r>
        <w:t xml:space="preserve"> </w:t>
      </w:r>
      <w:proofErr w:type="spellStart"/>
      <w:r>
        <w:t>verður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niðurbrot</w:t>
      </w:r>
      <w:proofErr w:type="spellEnd"/>
      <w:r>
        <w:t xml:space="preserve"> </w:t>
      </w:r>
      <w:proofErr w:type="spellStart"/>
      <w:r>
        <w:t>efnisins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vinnslu</w:t>
      </w:r>
      <w:proofErr w:type="spellEnd"/>
      <w:r>
        <w:t xml:space="preserve"> </w:t>
      </w:r>
      <w:proofErr w:type="spellStart"/>
      <w:r>
        <w:t>t.d.</w:t>
      </w:r>
      <w:proofErr w:type="spellEnd"/>
      <w:r>
        <w:t xml:space="preserve"> </w:t>
      </w:r>
      <w:proofErr w:type="spellStart"/>
      <w:r>
        <w:t>möl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völubergi</w:t>
      </w:r>
      <w:proofErr w:type="spellEnd"/>
      <w:r>
        <w:t xml:space="preserve">, </w:t>
      </w:r>
      <w:proofErr w:type="spellStart"/>
      <w:r>
        <w:t>sylti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syltarsteini</w:t>
      </w:r>
      <w:proofErr w:type="spellEnd"/>
      <w:r>
        <w:t xml:space="preserve">, leir </w:t>
      </w:r>
      <w:proofErr w:type="spellStart"/>
      <w:r>
        <w:t>úr</w:t>
      </w:r>
      <w:proofErr w:type="spellEnd"/>
      <w:r>
        <w:t xml:space="preserve"> </w:t>
      </w:r>
      <w:proofErr w:type="spellStart"/>
      <w:r>
        <w:t>leirsteini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jökulruðningur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jökulbergi</w:t>
      </w:r>
      <w:proofErr w:type="spellEnd"/>
      <w:r>
        <w:t xml:space="preserve">. Í </w:t>
      </w:r>
      <w:proofErr w:type="spellStart"/>
      <w:r>
        <w:t>kaflanum</w:t>
      </w:r>
      <w:proofErr w:type="spellEnd"/>
      <w:r>
        <w:t xml:space="preserve"> um </w:t>
      </w:r>
      <w:proofErr w:type="spellStart"/>
      <w:r>
        <w:t>jarðmyndanir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yfirlit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hvaða</w:t>
      </w:r>
      <w:proofErr w:type="spellEnd"/>
      <w:r>
        <w:t xml:space="preserve"> not </w:t>
      </w:r>
      <w:proofErr w:type="spellStart"/>
      <w:r>
        <w:t>má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mismunandi</w:t>
      </w:r>
      <w:proofErr w:type="spellEnd"/>
      <w:r>
        <w:t xml:space="preserve"> </w:t>
      </w:r>
      <w:proofErr w:type="spellStart"/>
      <w:r>
        <w:t>setmyndunum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vegagerð</w:t>
      </w:r>
      <w:proofErr w:type="spellEnd"/>
    </w:p>
    <w:p w14:paraId="1B312ACF" w14:textId="77777777" w:rsidR="00BE26B8" w:rsidRPr="00272E99" w:rsidRDefault="00BE26B8" w:rsidP="00BE0A55">
      <w:pPr>
        <w:pStyle w:val="Nmeralaustkaflaheiti"/>
        <w:spacing w:before="360"/>
      </w:pPr>
      <w:bookmarkStart w:id="12" w:name="_Toc15878599"/>
      <w:bookmarkStart w:id="13" w:name="_Toc91507626"/>
      <w:proofErr w:type="spellStart"/>
      <w:r w:rsidRPr="00272E99">
        <w:t>Efnisgerð</w:t>
      </w:r>
      <w:proofErr w:type="spellEnd"/>
      <w:r w:rsidRPr="00272E99">
        <w:t xml:space="preserve"> </w:t>
      </w:r>
      <w:proofErr w:type="gramStart"/>
      <w:r w:rsidRPr="00272E99">
        <w:t xml:space="preserve">2  </w:t>
      </w:r>
      <w:proofErr w:type="spellStart"/>
      <w:r w:rsidRPr="00272E99">
        <w:t>Storkuberg</w:t>
      </w:r>
      <w:bookmarkEnd w:id="12"/>
      <w:proofErr w:type="spellEnd"/>
      <w:proofErr w:type="gramEnd"/>
      <w:r w:rsidRPr="00272E99">
        <w:rPr>
          <w:rStyle w:val="FootnoteReference"/>
          <w:bCs/>
        </w:rPr>
        <w:footnoteReference w:id="2"/>
      </w:r>
      <w:bookmarkEnd w:id="13"/>
    </w:p>
    <w:p w14:paraId="48441ABE" w14:textId="77777777" w:rsidR="00BE26B8" w:rsidRDefault="00BE26B8" w:rsidP="00BE26B8">
      <w:pPr>
        <w:pStyle w:val="BodyTextIndent2"/>
        <w:spacing w:after="240"/>
        <w:ind w:left="0"/>
        <w:jc w:val="both"/>
      </w:pPr>
      <w:proofErr w:type="spellStart"/>
      <w:r>
        <w:t>Allar</w:t>
      </w:r>
      <w:proofErr w:type="spellEnd"/>
      <w:r>
        <w:t xml:space="preserve"> </w:t>
      </w:r>
      <w:proofErr w:type="spellStart"/>
      <w:r>
        <w:t>bergtegundir</w:t>
      </w:r>
      <w:proofErr w:type="spellEnd"/>
      <w:r>
        <w:t xml:space="preserve"> </w:t>
      </w:r>
      <w:proofErr w:type="spellStart"/>
      <w:r>
        <w:t>storkubergs</w:t>
      </w:r>
      <w:proofErr w:type="spellEnd"/>
      <w:r>
        <w:t xml:space="preserve"> </w:t>
      </w:r>
      <w:proofErr w:type="spellStart"/>
      <w:r>
        <w:t>tilheyra</w:t>
      </w:r>
      <w:proofErr w:type="spellEnd"/>
      <w:r>
        <w:t xml:space="preserve"> </w:t>
      </w:r>
      <w:proofErr w:type="spellStart"/>
      <w:r>
        <w:t>þessum</w:t>
      </w:r>
      <w:proofErr w:type="spellEnd"/>
      <w:r>
        <w:t xml:space="preserve"> </w:t>
      </w:r>
      <w:proofErr w:type="spellStart"/>
      <w:r>
        <w:t>flokki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algengast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efni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vegagerðar</w:t>
      </w:r>
      <w:proofErr w:type="spellEnd"/>
      <w:r>
        <w:t xml:space="preserve"> </w:t>
      </w:r>
      <w:proofErr w:type="spellStart"/>
      <w:r>
        <w:t>hér</w:t>
      </w:r>
      <w:proofErr w:type="spellEnd"/>
      <w:r>
        <w:t xml:space="preserve"> á </w:t>
      </w:r>
      <w:proofErr w:type="spellStart"/>
      <w:r>
        <w:t>landi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unnið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mismunandi</w:t>
      </w:r>
      <w:proofErr w:type="spellEnd"/>
      <w:r>
        <w:t xml:space="preserve"> </w:t>
      </w:r>
      <w:proofErr w:type="spellStart"/>
      <w:r>
        <w:t>gerðum</w:t>
      </w:r>
      <w:proofErr w:type="spellEnd"/>
      <w:r>
        <w:t xml:space="preserve"> basalts. </w:t>
      </w:r>
    </w:p>
    <w:p w14:paraId="77C2D92A" w14:textId="77777777" w:rsidR="00BE26B8" w:rsidRDefault="00BE26B8" w:rsidP="00BE26B8">
      <w:pPr>
        <w:pStyle w:val="BodyTextIndent2"/>
        <w:spacing w:after="240"/>
        <w:ind w:left="0"/>
        <w:jc w:val="both"/>
      </w:pPr>
      <w:r>
        <w:t xml:space="preserve">Skipta </w:t>
      </w:r>
      <w:proofErr w:type="spellStart"/>
      <w:r>
        <w:t>má</w:t>
      </w:r>
      <w:proofErr w:type="spellEnd"/>
      <w:r>
        <w:t xml:space="preserve"> </w:t>
      </w:r>
      <w:proofErr w:type="spellStart"/>
      <w:r>
        <w:t>storkubergi</w:t>
      </w:r>
      <w:proofErr w:type="spellEnd"/>
      <w:r>
        <w:t xml:space="preserve"> í </w:t>
      </w:r>
      <w:proofErr w:type="spellStart"/>
      <w:r>
        <w:t>efnisflokka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eiginleikum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vegagerðar</w:t>
      </w:r>
      <w:proofErr w:type="spellEnd"/>
      <w:r>
        <w:t xml:space="preserve">, </w:t>
      </w:r>
      <w:proofErr w:type="spellStart"/>
      <w:r>
        <w:t>sem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m.a.</w:t>
      </w:r>
      <w:proofErr w:type="spellEnd"/>
      <w:r>
        <w:t xml:space="preserve"> </w:t>
      </w:r>
      <w:proofErr w:type="spellStart"/>
      <w:r>
        <w:t>háðir</w:t>
      </w:r>
      <w:proofErr w:type="spellEnd"/>
      <w:r>
        <w:t xml:space="preserve"> </w:t>
      </w:r>
      <w:proofErr w:type="spellStart"/>
      <w:r>
        <w:t>ummyndun</w:t>
      </w:r>
      <w:proofErr w:type="spellEnd"/>
      <w:r>
        <w:t xml:space="preserve"> </w:t>
      </w:r>
      <w:proofErr w:type="spellStart"/>
      <w:r>
        <w:t>bergsins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gropu</w:t>
      </w:r>
      <w:proofErr w:type="spellEnd"/>
      <w:r>
        <w:t xml:space="preserve"> (</w:t>
      </w:r>
      <w:proofErr w:type="spellStart"/>
      <w:r>
        <w:t>blöðrum</w:t>
      </w:r>
      <w:proofErr w:type="spellEnd"/>
      <w:r>
        <w:t xml:space="preserve">)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hefur</w:t>
      </w:r>
      <w:proofErr w:type="spellEnd"/>
      <w:r>
        <w:t xml:space="preserve"> </w:t>
      </w:r>
      <w:proofErr w:type="spellStart"/>
      <w:r>
        <w:t>meðal</w:t>
      </w:r>
      <w:proofErr w:type="spellEnd"/>
      <w:r>
        <w:t xml:space="preserve"> </w:t>
      </w:r>
      <w:proofErr w:type="spellStart"/>
      <w:r>
        <w:t>annars</w:t>
      </w:r>
      <w:proofErr w:type="spellEnd"/>
      <w:r>
        <w:t xml:space="preserve"> </w:t>
      </w:r>
      <w:proofErr w:type="spellStart"/>
      <w:r>
        <w:t>áhrif</w:t>
      </w:r>
      <w:proofErr w:type="spellEnd"/>
      <w:r>
        <w:t xml:space="preserve"> á </w:t>
      </w:r>
      <w:proofErr w:type="spellStart"/>
      <w:r>
        <w:t>styrk</w:t>
      </w:r>
      <w:proofErr w:type="spellEnd"/>
      <w:r>
        <w:t xml:space="preserve">, </w:t>
      </w:r>
      <w:proofErr w:type="spellStart"/>
      <w:r>
        <w:t>veðrunarþol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slitþol</w:t>
      </w:r>
      <w:proofErr w:type="spellEnd"/>
      <w:r>
        <w:t xml:space="preserve"> </w:t>
      </w:r>
      <w:proofErr w:type="spellStart"/>
      <w:r>
        <w:t>bergsins</w:t>
      </w:r>
      <w:proofErr w:type="spellEnd"/>
      <w:r>
        <w:t xml:space="preserve">. </w:t>
      </w:r>
      <w:proofErr w:type="spellStart"/>
      <w:r>
        <w:t>Efnisflokkarnir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dæmis</w:t>
      </w:r>
      <w:proofErr w:type="spellEnd"/>
      <w:r>
        <w:t xml:space="preserve"> </w:t>
      </w:r>
      <w:proofErr w:type="spellStart"/>
      <w:r>
        <w:rPr>
          <w:b/>
        </w:rPr>
        <w:t>hraunkargi</w:t>
      </w:r>
      <w:proofErr w:type="spellEnd"/>
      <w:r>
        <w:t xml:space="preserve">, </w:t>
      </w:r>
      <w:proofErr w:type="spellStart"/>
      <w:r>
        <w:rPr>
          <w:b/>
        </w:rPr>
        <w:t>hraun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ferskt</w:t>
      </w:r>
      <w:proofErr w:type="spellEnd"/>
      <w:r>
        <w:rPr>
          <w:b/>
        </w:rPr>
        <w:t xml:space="preserve"> berg</w:t>
      </w:r>
      <w:r>
        <w:t xml:space="preserve">, </w:t>
      </w:r>
      <w:proofErr w:type="spellStart"/>
      <w:r>
        <w:rPr>
          <w:b/>
        </w:rPr>
        <w:t>bólstraberg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rPr>
          <w:b/>
        </w:rPr>
        <w:t>mikið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ummyndað</w:t>
      </w:r>
      <w:proofErr w:type="spellEnd"/>
      <w:r>
        <w:rPr>
          <w:b/>
        </w:rPr>
        <w:t xml:space="preserve"> berg</w:t>
      </w:r>
      <w:r>
        <w:t xml:space="preserve">. </w:t>
      </w:r>
    </w:p>
    <w:p w14:paraId="091220EA" w14:textId="77777777" w:rsidR="00BE26B8" w:rsidRDefault="00BE26B8" w:rsidP="00BE26B8">
      <w:pPr>
        <w:pStyle w:val="BodyTextIndent2"/>
        <w:spacing w:after="240"/>
        <w:ind w:left="0"/>
        <w:jc w:val="both"/>
      </w:pPr>
      <w:proofErr w:type="spellStart"/>
      <w:r>
        <w:t>Sprungumynstur</w:t>
      </w:r>
      <w:proofErr w:type="spellEnd"/>
      <w:r>
        <w:t xml:space="preserve">, </w:t>
      </w:r>
      <w:proofErr w:type="spellStart"/>
      <w:r>
        <w:t>straumflögun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kristalbygging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ráðandi</w:t>
      </w:r>
      <w:proofErr w:type="spellEnd"/>
      <w:r>
        <w:t xml:space="preserve"> </w:t>
      </w:r>
      <w:proofErr w:type="spellStart"/>
      <w:r>
        <w:t>eiginleikar</w:t>
      </w:r>
      <w:proofErr w:type="spellEnd"/>
      <w:r>
        <w:t xml:space="preserve"> </w:t>
      </w:r>
      <w:proofErr w:type="spellStart"/>
      <w:r>
        <w:t>varðandi</w:t>
      </w:r>
      <w:proofErr w:type="spellEnd"/>
      <w:r>
        <w:t xml:space="preserve"> </w:t>
      </w:r>
      <w:proofErr w:type="spellStart"/>
      <w:r>
        <w:t>grjótstærðir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lögun</w:t>
      </w:r>
      <w:proofErr w:type="spellEnd"/>
      <w:r>
        <w:t xml:space="preserve"> </w:t>
      </w:r>
      <w:proofErr w:type="spellStart"/>
      <w:r>
        <w:t>grjóts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berg </w:t>
      </w:r>
      <w:proofErr w:type="spellStart"/>
      <w:r>
        <w:t>springur</w:t>
      </w:r>
      <w:proofErr w:type="spellEnd"/>
      <w:r>
        <w:t xml:space="preserve"> í. </w:t>
      </w:r>
      <w:proofErr w:type="spellStart"/>
      <w:r>
        <w:t>Þó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áhrif</w:t>
      </w:r>
      <w:proofErr w:type="spellEnd"/>
      <w:r>
        <w:t xml:space="preserve"> á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hversu</w:t>
      </w:r>
      <w:proofErr w:type="spellEnd"/>
      <w:r>
        <w:t xml:space="preserve"> </w:t>
      </w:r>
      <w:proofErr w:type="spellStart"/>
      <w:r>
        <w:t>smátt</w:t>
      </w:r>
      <w:proofErr w:type="spellEnd"/>
      <w:r>
        <w:t xml:space="preserve"> </w:t>
      </w:r>
      <w:proofErr w:type="spellStart"/>
      <w:r>
        <w:t>grjót</w:t>
      </w:r>
      <w:proofErr w:type="spellEnd"/>
      <w:r>
        <w:t xml:space="preserve"> </w:t>
      </w:r>
      <w:proofErr w:type="spellStart"/>
      <w:r>
        <w:t>springur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vinnslutækni</w:t>
      </w:r>
      <w:proofErr w:type="spellEnd"/>
      <w:r>
        <w:t xml:space="preserve"> </w:t>
      </w:r>
      <w:proofErr w:type="spellStart"/>
      <w:r>
        <w:t>svo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bormynstri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hleðslu</w:t>
      </w:r>
      <w:proofErr w:type="spellEnd"/>
      <w:r>
        <w:t xml:space="preserve"> </w:t>
      </w:r>
      <w:proofErr w:type="spellStart"/>
      <w:r>
        <w:t>borhola</w:t>
      </w:r>
      <w:proofErr w:type="spellEnd"/>
      <w:r>
        <w:t xml:space="preserve">. </w:t>
      </w:r>
      <w:proofErr w:type="spellStart"/>
      <w:r>
        <w:t>Grjótstærðir</w:t>
      </w:r>
      <w:proofErr w:type="spellEnd"/>
      <w:r>
        <w:t xml:space="preserve"> </w:t>
      </w:r>
      <w:proofErr w:type="spellStart"/>
      <w:r>
        <w:t>ráða</w:t>
      </w:r>
      <w:proofErr w:type="spellEnd"/>
      <w:r>
        <w:t xml:space="preserve"> </w:t>
      </w:r>
      <w:proofErr w:type="spellStart"/>
      <w:r>
        <w:t>miklu</w:t>
      </w:r>
      <w:proofErr w:type="spellEnd"/>
      <w:r>
        <w:t xml:space="preserve"> um </w:t>
      </w:r>
      <w:proofErr w:type="spellStart"/>
      <w:r>
        <w:t>það</w:t>
      </w:r>
      <w:proofErr w:type="spellEnd"/>
      <w:r>
        <w:t xml:space="preserve"> í </w:t>
      </w:r>
      <w:proofErr w:type="spellStart"/>
      <w:r>
        <w:t>hvaða</w:t>
      </w:r>
      <w:proofErr w:type="spellEnd"/>
      <w:r>
        <w:t xml:space="preserve"> </w:t>
      </w:r>
      <w:proofErr w:type="spellStart"/>
      <w:r>
        <w:t>lög</w:t>
      </w:r>
      <w:proofErr w:type="spellEnd"/>
      <w:r>
        <w:t xml:space="preserve"> </w:t>
      </w:r>
      <w:proofErr w:type="spellStart"/>
      <w:r>
        <w:t>vegarins</w:t>
      </w:r>
      <w:proofErr w:type="spellEnd"/>
      <w:r>
        <w:t xml:space="preserve"> </w:t>
      </w:r>
      <w:proofErr w:type="spellStart"/>
      <w:r>
        <w:t>hægt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nota </w:t>
      </w:r>
      <w:proofErr w:type="spellStart"/>
      <w:r>
        <w:t>grjótið</w:t>
      </w:r>
      <w:proofErr w:type="spellEnd"/>
      <w:r>
        <w:t xml:space="preserve"> </w:t>
      </w:r>
      <w:proofErr w:type="spellStart"/>
      <w:r>
        <w:t>ómalað</w:t>
      </w:r>
      <w:proofErr w:type="spellEnd"/>
      <w:r>
        <w:t xml:space="preserve">. </w:t>
      </w:r>
      <w:proofErr w:type="spellStart"/>
      <w:r>
        <w:t>Stórir</w:t>
      </w:r>
      <w:proofErr w:type="spellEnd"/>
      <w:r>
        <w:t xml:space="preserve"> </w:t>
      </w:r>
      <w:proofErr w:type="spellStart"/>
      <w:r>
        <w:t>forbrjótar</w:t>
      </w:r>
      <w:proofErr w:type="spellEnd"/>
      <w:r>
        <w:t xml:space="preserve"> </w:t>
      </w:r>
      <w:proofErr w:type="spellStart"/>
      <w:r>
        <w:t>ráða</w:t>
      </w:r>
      <w:proofErr w:type="spellEnd"/>
      <w:r>
        <w:t xml:space="preserve"> </w:t>
      </w:r>
      <w:proofErr w:type="spellStart"/>
      <w:r>
        <w:t>einungis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grjót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minna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u.þ.b</w:t>
      </w:r>
      <w:proofErr w:type="spellEnd"/>
      <w:r>
        <w:t xml:space="preserve">. 0,8 m í </w:t>
      </w:r>
      <w:proofErr w:type="spellStart"/>
      <w:r>
        <w:t>þvermál</w:t>
      </w:r>
      <w:proofErr w:type="spellEnd"/>
      <w:r>
        <w:t xml:space="preserve"> </w:t>
      </w:r>
      <w:proofErr w:type="spellStart"/>
      <w:r>
        <w:t>þannig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ef</w:t>
      </w:r>
      <w:proofErr w:type="spellEnd"/>
      <w:r>
        <w:t xml:space="preserve"> mala á </w:t>
      </w:r>
      <w:proofErr w:type="spellStart"/>
      <w:r>
        <w:t>grjótið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mikilvægt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gera</w:t>
      </w:r>
      <w:proofErr w:type="spellEnd"/>
      <w:r>
        <w:t xml:space="preserve"> </w:t>
      </w:r>
      <w:proofErr w:type="spellStart"/>
      <w:r>
        <w:t>vinnsluspá</w:t>
      </w:r>
      <w:proofErr w:type="spellEnd"/>
      <w:r>
        <w:t xml:space="preserve">, </w:t>
      </w:r>
      <w:proofErr w:type="spellStart"/>
      <w:r>
        <w:t>sem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áætlun</w:t>
      </w:r>
      <w:proofErr w:type="spellEnd"/>
      <w:r>
        <w:t xml:space="preserve"> um </w:t>
      </w:r>
      <w:proofErr w:type="spellStart"/>
      <w:r>
        <w:t>hlutfall</w:t>
      </w:r>
      <w:proofErr w:type="spellEnd"/>
      <w:r>
        <w:t xml:space="preserve"> </w:t>
      </w:r>
      <w:proofErr w:type="spellStart"/>
      <w:r>
        <w:t>mismunandi</w:t>
      </w:r>
      <w:proofErr w:type="spellEnd"/>
      <w:r>
        <w:t xml:space="preserve"> </w:t>
      </w:r>
      <w:proofErr w:type="spellStart"/>
      <w:r>
        <w:t>grjótstærða</w:t>
      </w:r>
      <w:proofErr w:type="spellEnd"/>
      <w:r>
        <w:t xml:space="preserve">. </w:t>
      </w:r>
      <w:proofErr w:type="spellStart"/>
      <w:r>
        <w:rPr>
          <w:b/>
        </w:rPr>
        <w:t>Þóleiít</w:t>
      </w:r>
      <w:proofErr w:type="spellEnd"/>
      <w:r>
        <w:rPr>
          <w:b/>
        </w:rPr>
        <w:t xml:space="preserve"> basalt</w:t>
      </w:r>
      <w:r>
        <w:t xml:space="preserve"> </w:t>
      </w:r>
      <w:proofErr w:type="spellStart"/>
      <w:r>
        <w:t>springur</w:t>
      </w:r>
      <w:proofErr w:type="spellEnd"/>
      <w:r>
        <w:t xml:space="preserve"> </w:t>
      </w:r>
      <w:proofErr w:type="spellStart"/>
      <w:r>
        <w:t>yfirleitt</w:t>
      </w:r>
      <w:proofErr w:type="spellEnd"/>
      <w:r>
        <w:t xml:space="preserve"> </w:t>
      </w:r>
      <w:proofErr w:type="spellStart"/>
      <w:r>
        <w:t>fremur</w:t>
      </w:r>
      <w:proofErr w:type="spellEnd"/>
      <w:r>
        <w:t xml:space="preserve"> </w:t>
      </w:r>
      <w:proofErr w:type="spellStart"/>
      <w:r>
        <w:t>smátt</w:t>
      </w:r>
      <w:proofErr w:type="spellEnd"/>
      <w:r>
        <w:t xml:space="preserve">. </w:t>
      </w:r>
      <w:proofErr w:type="spellStart"/>
      <w:r>
        <w:t>Stuðlaberg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þétt</w:t>
      </w:r>
      <w:proofErr w:type="spellEnd"/>
      <w:r>
        <w:t xml:space="preserve"> </w:t>
      </w:r>
      <w:proofErr w:type="spellStart"/>
      <w:r>
        <w:t>sprungumynstur</w:t>
      </w:r>
      <w:proofErr w:type="spellEnd"/>
      <w:r>
        <w:t xml:space="preserve"> </w:t>
      </w:r>
      <w:proofErr w:type="spellStart"/>
      <w:r>
        <w:t>bæði</w:t>
      </w:r>
      <w:proofErr w:type="spellEnd"/>
      <w:r>
        <w:t xml:space="preserve"> </w:t>
      </w:r>
      <w:proofErr w:type="spellStart"/>
      <w:r>
        <w:t>lárétt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lóðrétt</w:t>
      </w:r>
      <w:proofErr w:type="spellEnd"/>
      <w:r>
        <w:t xml:space="preserve"> </w:t>
      </w:r>
      <w:proofErr w:type="spellStart"/>
      <w:r>
        <w:t>nefnist</w:t>
      </w:r>
      <w:proofErr w:type="spellEnd"/>
      <w:r>
        <w:t xml:space="preserve"> </w:t>
      </w:r>
      <w:proofErr w:type="spellStart"/>
      <w:r>
        <w:rPr>
          <w:b/>
        </w:rPr>
        <w:t>kubbaberg</w:t>
      </w:r>
      <w:proofErr w:type="spellEnd"/>
      <w:r>
        <w:rPr>
          <w:b/>
        </w:rPr>
        <w:t>,</w:t>
      </w:r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rPr>
          <w:b/>
        </w:rPr>
        <w:t>stuðlaberg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sprungið</w:t>
      </w:r>
      <w:proofErr w:type="spellEnd"/>
      <w:r>
        <w:t xml:space="preserve"> í </w:t>
      </w:r>
      <w:proofErr w:type="spellStart"/>
      <w:r>
        <w:t>eina</w:t>
      </w:r>
      <w:proofErr w:type="spellEnd"/>
      <w:r>
        <w:t xml:space="preserve"> </w:t>
      </w:r>
      <w:proofErr w:type="spellStart"/>
      <w:r>
        <w:t>stefnu</w:t>
      </w:r>
      <w:proofErr w:type="spellEnd"/>
      <w:r>
        <w:t xml:space="preserve">. </w:t>
      </w:r>
      <w:proofErr w:type="spellStart"/>
      <w:r>
        <w:t>Kubbaberg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fínstuðlað</w:t>
      </w:r>
      <w:proofErr w:type="spellEnd"/>
      <w:r>
        <w:t xml:space="preserve"> berg </w:t>
      </w:r>
      <w:proofErr w:type="spellStart"/>
      <w:r>
        <w:t>springur</w:t>
      </w:r>
      <w:proofErr w:type="spellEnd"/>
      <w:r>
        <w:t xml:space="preserve"> </w:t>
      </w:r>
      <w:proofErr w:type="spellStart"/>
      <w:r>
        <w:t>smátt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hentar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vel </w:t>
      </w:r>
      <w:proofErr w:type="spellStart"/>
      <w:r>
        <w:t>til</w:t>
      </w:r>
      <w:proofErr w:type="spellEnd"/>
      <w:r>
        <w:t xml:space="preserve"> </w:t>
      </w:r>
      <w:proofErr w:type="spellStart"/>
      <w:r>
        <w:t>vinnslu</w:t>
      </w:r>
      <w:proofErr w:type="spellEnd"/>
      <w:r>
        <w:t xml:space="preserve"> </w:t>
      </w:r>
      <w:proofErr w:type="spellStart"/>
      <w:r>
        <w:t>vegagerðarefna</w:t>
      </w:r>
      <w:proofErr w:type="spellEnd"/>
      <w:r>
        <w:t xml:space="preserve">. </w:t>
      </w:r>
      <w:proofErr w:type="spellStart"/>
      <w:r>
        <w:t>Dæmi</w:t>
      </w:r>
      <w:proofErr w:type="spellEnd"/>
      <w:r>
        <w:t xml:space="preserve"> um berg </w:t>
      </w:r>
      <w:proofErr w:type="spellStart"/>
      <w:r>
        <w:t>sem</w:t>
      </w:r>
      <w:proofErr w:type="spellEnd"/>
      <w:r>
        <w:t xml:space="preserve"> </w:t>
      </w:r>
      <w:proofErr w:type="spellStart"/>
      <w:r>
        <w:t>springur</w:t>
      </w:r>
      <w:proofErr w:type="spellEnd"/>
      <w:r>
        <w:t xml:space="preserve"> í </w:t>
      </w:r>
      <w:proofErr w:type="spellStart"/>
      <w:r>
        <w:t>stórar</w:t>
      </w:r>
      <w:proofErr w:type="spellEnd"/>
      <w:r>
        <w:t xml:space="preserve"> </w:t>
      </w:r>
      <w:proofErr w:type="spellStart"/>
      <w:r>
        <w:t>steinastærðir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rPr>
          <w:b/>
        </w:rPr>
        <w:t>dílabasalt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rPr>
          <w:b/>
        </w:rPr>
        <w:lastRenderedPageBreak/>
        <w:t>gabbró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henta</w:t>
      </w:r>
      <w:proofErr w:type="spellEnd"/>
      <w:r>
        <w:t xml:space="preserve"> </w:t>
      </w:r>
      <w:proofErr w:type="spellStart"/>
      <w:r>
        <w:t>þessar</w:t>
      </w:r>
      <w:proofErr w:type="spellEnd"/>
      <w:r>
        <w:t xml:space="preserve"> </w:t>
      </w:r>
      <w:proofErr w:type="spellStart"/>
      <w:r>
        <w:t>bergtegundir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öðru</w:t>
      </w:r>
      <w:proofErr w:type="spellEnd"/>
      <w:r>
        <w:t xml:space="preserve"> </w:t>
      </w:r>
      <w:proofErr w:type="spellStart"/>
      <w:r>
        <w:t>jöfnu</w:t>
      </w:r>
      <w:proofErr w:type="spellEnd"/>
      <w:r>
        <w:t xml:space="preserve"> vel í </w:t>
      </w:r>
      <w:proofErr w:type="spellStart"/>
      <w:r>
        <w:t>rofvarnir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hinsvegar</w:t>
      </w:r>
      <w:proofErr w:type="spellEnd"/>
      <w:r>
        <w:t xml:space="preserve"> </w:t>
      </w:r>
      <w:proofErr w:type="spellStart"/>
      <w:r>
        <w:t>getur</w:t>
      </w:r>
      <w:proofErr w:type="spellEnd"/>
      <w:r>
        <w:t xml:space="preserve"> </w:t>
      </w:r>
      <w:proofErr w:type="spellStart"/>
      <w:r>
        <w:t>hlutfall</w:t>
      </w:r>
      <w:proofErr w:type="spellEnd"/>
      <w:r>
        <w:t xml:space="preserve"> </w:t>
      </w:r>
      <w:proofErr w:type="spellStart"/>
      <w:r>
        <w:t>stórgrýtis</w:t>
      </w:r>
      <w:proofErr w:type="spellEnd"/>
      <w:r>
        <w:t xml:space="preserve"> </w:t>
      </w:r>
      <w:proofErr w:type="spellStart"/>
      <w:r>
        <w:t>verið</w:t>
      </w:r>
      <w:proofErr w:type="spellEnd"/>
      <w:r>
        <w:t xml:space="preserve"> </w:t>
      </w:r>
      <w:proofErr w:type="spellStart"/>
      <w:r>
        <w:t>nokkuð</w:t>
      </w:r>
      <w:proofErr w:type="spellEnd"/>
      <w:r>
        <w:t xml:space="preserve"> </w:t>
      </w:r>
      <w:proofErr w:type="spellStart"/>
      <w:r>
        <w:t>hátt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vinnslu</w:t>
      </w:r>
      <w:proofErr w:type="spellEnd"/>
      <w:r>
        <w:t xml:space="preserve"> </w:t>
      </w:r>
      <w:proofErr w:type="spellStart"/>
      <w:r>
        <w:t>grjótsins</w:t>
      </w:r>
      <w:proofErr w:type="spellEnd"/>
      <w:r>
        <w:t xml:space="preserve"> í </w:t>
      </w:r>
      <w:proofErr w:type="spellStart"/>
      <w:r>
        <w:t>t.d.</w:t>
      </w:r>
      <w:proofErr w:type="spellEnd"/>
      <w:r>
        <w:t xml:space="preserve"> </w:t>
      </w:r>
      <w:proofErr w:type="spellStart"/>
      <w:r>
        <w:t>burðarlag</w:t>
      </w:r>
      <w:proofErr w:type="spellEnd"/>
      <w:r>
        <w:t>.</w:t>
      </w:r>
    </w:p>
    <w:p w14:paraId="17855FD7" w14:textId="77777777" w:rsidR="00BE26B8" w:rsidRDefault="00BE26B8" w:rsidP="00BE26B8">
      <w:pPr>
        <w:pStyle w:val="BodyTextIndent2"/>
        <w:ind w:left="0"/>
        <w:jc w:val="both"/>
      </w:pPr>
      <w:proofErr w:type="spellStart"/>
      <w:r>
        <w:rPr>
          <w:b/>
        </w:rPr>
        <w:t>Púkk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berg </w:t>
      </w:r>
      <w:proofErr w:type="spellStart"/>
      <w:r>
        <w:t>af</w:t>
      </w:r>
      <w:proofErr w:type="spellEnd"/>
      <w:r>
        <w:t xml:space="preserve"> </w:t>
      </w:r>
      <w:proofErr w:type="spellStart"/>
      <w:r>
        <w:t>steinastærðum</w:t>
      </w:r>
      <w:proofErr w:type="spellEnd"/>
      <w:r>
        <w:t xml:space="preserve"> </w:t>
      </w:r>
      <w:proofErr w:type="spellStart"/>
      <w:r>
        <w:t>minni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250 mm í </w:t>
      </w:r>
      <w:proofErr w:type="spellStart"/>
      <w:r>
        <w:t>þvermál</w:t>
      </w:r>
      <w:proofErr w:type="spellEnd"/>
      <w:r>
        <w:t xml:space="preserve"> </w:t>
      </w:r>
      <w:proofErr w:type="spellStart"/>
      <w:r>
        <w:t>ýmist</w:t>
      </w:r>
      <w:proofErr w:type="spellEnd"/>
      <w:r>
        <w:t xml:space="preserve"> </w:t>
      </w:r>
      <w:proofErr w:type="spellStart"/>
      <w:r>
        <w:t>malað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ómalað</w:t>
      </w:r>
      <w:proofErr w:type="spellEnd"/>
      <w:r>
        <w:t xml:space="preserve">. </w:t>
      </w:r>
      <w:proofErr w:type="spellStart"/>
      <w:r>
        <w:t>Malað</w:t>
      </w:r>
      <w:proofErr w:type="spellEnd"/>
      <w:r>
        <w:t xml:space="preserve"> </w:t>
      </w:r>
      <w:proofErr w:type="spellStart"/>
      <w:r>
        <w:t>púkk</w:t>
      </w:r>
      <w:proofErr w:type="spellEnd"/>
      <w:r>
        <w:t xml:space="preserve"> </w:t>
      </w:r>
      <w:proofErr w:type="spellStart"/>
      <w:r>
        <w:t>getur</w:t>
      </w:r>
      <w:proofErr w:type="spellEnd"/>
      <w:r>
        <w:t xml:space="preserve"> </w:t>
      </w:r>
      <w:proofErr w:type="spellStart"/>
      <w:r>
        <w:t>verið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mismunandi</w:t>
      </w:r>
      <w:proofErr w:type="spellEnd"/>
      <w:r>
        <w:t xml:space="preserve"> </w:t>
      </w:r>
      <w:proofErr w:type="spellStart"/>
      <w:r>
        <w:t>steinastærðum</w:t>
      </w:r>
      <w:proofErr w:type="spellEnd"/>
      <w:r>
        <w:t xml:space="preserve"> </w:t>
      </w:r>
      <w:proofErr w:type="spellStart"/>
      <w:r>
        <w:t>t.d.</w:t>
      </w:r>
      <w:proofErr w:type="spellEnd"/>
      <w:r>
        <w:t xml:space="preserve"> </w:t>
      </w:r>
      <w:proofErr w:type="spellStart"/>
      <w:r>
        <w:t>fínpúkk</w:t>
      </w:r>
      <w:proofErr w:type="spellEnd"/>
      <w:r>
        <w:t xml:space="preserve"> 4 – 22 mm </w:t>
      </w:r>
      <w:proofErr w:type="spellStart"/>
      <w:r>
        <w:t>og</w:t>
      </w:r>
      <w:proofErr w:type="spellEnd"/>
      <w:r>
        <w:t xml:space="preserve"> 11 – 16 mm </w:t>
      </w:r>
      <w:proofErr w:type="spellStart"/>
      <w:r>
        <w:t>og</w:t>
      </w:r>
      <w:proofErr w:type="spellEnd"/>
      <w:r>
        <w:t xml:space="preserve"> </w:t>
      </w:r>
      <w:proofErr w:type="spellStart"/>
      <w:r>
        <w:t>grófara</w:t>
      </w:r>
      <w:proofErr w:type="spellEnd"/>
      <w:r>
        <w:t xml:space="preserve"> </w:t>
      </w:r>
      <w:proofErr w:type="spellStart"/>
      <w:r>
        <w:t>púkk</w:t>
      </w:r>
      <w:proofErr w:type="spellEnd"/>
      <w:r>
        <w:t xml:space="preserve"> 4 – 80 mm, </w:t>
      </w:r>
      <w:proofErr w:type="spellStart"/>
      <w:r>
        <w:t>þ.e</w:t>
      </w:r>
      <w:proofErr w:type="spellEnd"/>
      <w:r>
        <w:t xml:space="preserve">. </w:t>
      </w:r>
      <w:proofErr w:type="spellStart"/>
      <w:r>
        <w:t>sandur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fínefni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ekki </w:t>
      </w:r>
      <w:proofErr w:type="spellStart"/>
      <w:r>
        <w:t>með</w:t>
      </w:r>
      <w:proofErr w:type="spellEnd"/>
      <w:r>
        <w:t xml:space="preserve"> í </w:t>
      </w:r>
      <w:proofErr w:type="spellStart"/>
      <w:r>
        <w:t>efninu</w:t>
      </w:r>
      <w:proofErr w:type="spellEnd"/>
      <w:r>
        <w:t xml:space="preserve">. </w:t>
      </w:r>
      <w:proofErr w:type="spellStart"/>
      <w:r>
        <w:t>Malað</w:t>
      </w:r>
      <w:proofErr w:type="spellEnd"/>
      <w:r>
        <w:t xml:space="preserve"> berg </w:t>
      </w:r>
      <w:proofErr w:type="spellStart"/>
      <w:r>
        <w:t>hefur</w:t>
      </w:r>
      <w:proofErr w:type="spellEnd"/>
      <w:r>
        <w:t xml:space="preserve"> </w:t>
      </w:r>
      <w:proofErr w:type="spellStart"/>
      <w:r>
        <w:t>tilhneygingu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opna</w:t>
      </w:r>
      <w:proofErr w:type="spellEnd"/>
      <w:r>
        <w:t xml:space="preserve"> </w:t>
      </w:r>
      <w:proofErr w:type="spellStart"/>
      <w:r>
        <w:t>kornadreifingu</w:t>
      </w:r>
      <w:proofErr w:type="spellEnd"/>
      <w:r>
        <w:t xml:space="preserve"> </w:t>
      </w:r>
      <w:proofErr w:type="spellStart"/>
      <w:r>
        <w:t>þannig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mest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efninu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malarstærðum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einnig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í </w:t>
      </w:r>
      <w:proofErr w:type="spellStart"/>
      <w:r>
        <w:t>efninu</w:t>
      </w:r>
      <w:proofErr w:type="spellEnd"/>
      <w:r>
        <w:t xml:space="preserve"> </w:t>
      </w:r>
      <w:proofErr w:type="spellStart"/>
      <w:r>
        <w:t>nokkuð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sandi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fínefnum</w:t>
      </w:r>
      <w:proofErr w:type="spellEnd"/>
      <w:r>
        <w:t xml:space="preserve">.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viðeigandi</w:t>
      </w:r>
      <w:proofErr w:type="spellEnd"/>
      <w:r>
        <w:t xml:space="preserve"> </w:t>
      </w:r>
      <w:proofErr w:type="spellStart"/>
      <w:r>
        <w:t>vinnsluaðferðum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þó</w:t>
      </w:r>
      <w:proofErr w:type="spellEnd"/>
      <w:r>
        <w:t xml:space="preserve"> </w:t>
      </w:r>
      <w:proofErr w:type="spellStart"/>
      <w:r>
        <w:t>hægt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laga</w:t>
      </w:r>
      <w:proofErr w:type="spellEnd"/>
      <w:r>
        <w:t xml:space="preserve"> </w:t>
      </w:r>
      <w:proofErr w:type="spellStart"/>
      <w:r>
        <w:t>kornadreifingu</w:t>
      </w:r>
      <w:proofErr w:type="spellEnd"/>
      <w:r>
        <w:t xml:space="preserve"> </w:t>
      </w:r>
      <w:proofErr w:type="spellStart"/>
      <w:r>
        <w:t>efnisins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auka</w:t>
      </w:r>
      <w:proofErr w:type="spellEnd"/>
      <w:r>
        <w:t xml:space="preserve"> </w:t>
      </w:r>
      <w:proofErr w:type="spellStart"/>
      <w:r>
        <w:t>hlutfall</w:t>
      </w:r>
      <w:proofErr w:type="spellEnd"/>
      <w:r>
        <w:t xml:space="preserve"> sands. </w:t>
      </w:r>
      <w:proofErr w:type="spellStart"/>
      <w:r>
        <w:rPr>
          <w:b/>
        </w:rPr>
        <w:t>Bólstraberg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rPr>
          <w:b/>
        </w:rPr>
        <w:t>kubbaberg</w:t>
      </w:r>
      <w:proofErr w:type="spellEnd"/>
      <w:r>
        <w:t xml:space="preserve"> </w:t>
      </w:r>
      <w:proofErr w:type="spellStart"/>
      <w:r>
        <w:t>gefa</w:t>
      </w:r>
      <w:proofErr w:type="spellEnd"/>
      <w:r>
        <w:t xml:space="preserve"> oft </w:t>
      </w:r>
      <w:proofErr w:type="spellStart"/>
      <w:r>
        <w:t>af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smáa</w:t>
      </w:r>
      <w:proofErr w:type="spellEnd"/>
      <w:r>
        <w:t xml:space="preserve"> </w:t>
      </w:r>
      <w:proofErr w:type="spellStart"/>
      <w:r>
        <w:t>steina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losun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hægt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nota </w:t>
      </w:r>
      <w:proofErr w:type="spellStart"/>
      <w:r>
        <w:t>efnið</w:t>
      </w:r>
      <w:proofErr w:type="spellEnd"/>
      <w:r>
        <w:t xml:space="preserve"> </w:t>
      </w:r>
      <w:proofErr w:type="spellStart"/>
      <w:r>
        <w:t>óunnið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púkk</w:t>
      </w:r>
      <w:proofErr w:type="spellEnd"/>
      <w:r>
        <w:t xml:space="preserve">. </w:t>
      </w:r>
      <w:proofErr w:type="spellStart"/>
      <w:r>
        <w:t>Púkk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oft </w:t>
      </w:r>
      <w:proofErr w:type="spellStart"/>
      <w:r>
        <w:t>gert</w:t>
      </w:r>
      <w:proofErr w:type="spellEnd"/>
      <w:r>
        <w:t xml:space="preserve"> </w:t>
      </w:r>
      <w:proofErr w:type="spellStart"/>
      <w:r>
        <w:t>stöðugra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þjappa</w:t>
      </w:r>
      <w:proofErr w:type="spellEnd"/>
      <w:r>
        <w:t xml:space="preserve"> </w:t>
      </w:r>
      <w:proofErr w:type="spellStart"/>
      <w:r>
        <w:t>t.d.</w:t>
      </w:r>
      <w:proofErr w:type="spellEnd"/>
      <w:r>
        <w:t xml:space="preserve"> </w:t>
      </w:r>
      <w:proofErr w:type="spellStart"/>
      <w:r>
        <w:t>fínna</w:t>
      </w:r>
      <w:proofErr w:type="spellEnd"/>
      <w:r>
        <w:t xml:space="preserve"> </w:t>
      </w:r>
      <w:proofErr w:type="spellStart"/>
      <w:r>
        <w:t>púkki</w:t>
      </w:r>
      <w:proofErr w:type="spellEnd"/>
      <w:r>
        <w:t xml:space="preserve"> </w:t>
      </w:r>
      <w:proofErr w:type="spellStart"/>
      <w:r>
        <w:t>ofan</w:t>
      </w:r>
      <w:proofErr w:type="spellEnd"/>
      <w:r>
        <w:t xml:space="preserve"> í </w:t>
      </w:r>
      <w:proofErr w:type="spellStart"/>
      <w:r>
        <w:t>yfirborðið</w:t>
      </w:r>
      <w:proofErr w:type="spellEnd"/>
      <w:r>
        <w:t xml:space="preserve"> á </w:t>
      </w:r>
      <w:proofErr w:type="spellStart"/>
      <w:r>
        <w:t>því</w:t>
      </w:r>
      <w:proofErr w:type="spellEnd"/>
      <w:r>
        <w:t xml:space="preserve"> (</w:t>
      </w:r>
      <w:proofErr w:type="spellStart"/>
      <w:r>
        <w:rPr>
          <w:b/>
        </w:rPr>
        <w:t>forkílt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púkk</w:t>
      </w:r>
      <w:proofErr w:type="spellEnd"/>
      <w:r>
        <w:t xml:space="preserve">). </w:t>
      </w:r>
      <w:proofErr w:type="spellStart"/>
      <w:r>
        <w:t>Straumflögun</w:t>
      </w:r>
      <w:proofErr w:type="spellEnd"/>
      <w:r>
        <w:t xml:space="preserve">, </w:t>
      </w:r>
      <w:proofErr w:type="spellStart"/>
      <w:r>
        <w:t>sem</w:t>
      </w:r>
      <w:proofErr w:type="spellEnd"/>
      <w:r>
        <w:t xml:space="preserve"> </w:t>
      </w:r>
      <w:proofErr w:type="spellStart"/>
      <w:r>
        <w:t>myndast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seigfljótandi</w:t>
      </w:r>
      <w:proofErr w:type="spellEnd"/>
      <w:r>
        <w:t xml:space="preserve"> </w:t>
      </w:r>
      <w:proofErr w:type="spellStart"/>
      <w:r>
        <w:t>kvika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á </w:t>
      </w:r>
      <w:proofErr w:type="spellStart"/>
      <w:r>
        <w:t>hreyfingu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hún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farin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storkna</w:t>
      </w:r>
      <w:proofErr w:type="spellEnd"/>
      <w:r>
        <w:t xml:space="preserve">, </w:t>
      </w:r>
      <w:proofErr w:type="spellStart"/>
      <w:r>
        <w:t>getur</w:t>
      </w:r>
      <w:proofErr w:type="spellEnd"/>
      <w:r>
        <w:t xml:space="preserve"> </w:t>
      </w:r>
      <w:proofErr w:type="spellStart"/>
      <w:r>
        <w:t>valdið</w:t>
      </w:r>
      <w:proofErr w:type="spellEnd"/>
      <w:r>
        <w:t xml:space="preserve"> </w:t>
      </w:r>
      <w:proofErr w:type="spellStart"/>
      <w:r>
        <w:t>fíngerðum</w:t>
      </w:r>
      <w:proofErr w:type="spellEnd"/>
      <w:r>
        <w:t xml:space="preserve"> </w:t>
      </w:r>
      <w:proofErr w:type="spellStart"/>
      <w:r>
        <w:t>sprungum</w:t>
      </w:r>
      <w:proofErr w:type="spellEnd"/>
      <w:r>
        <w:t xml:space="preserve">. </w:t>
      </w:r>
      <w:proofErr w:type="spellStart"/>
      <w:r>
        <w:t>Líparít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oft </w:t>
      </w:r>
      <w:proofErr w:type="spellStart"/>
      <w:r>
        <w:t>straumflögótt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straumflögun</w:t>
      </w:r>
      <w:proofErr w:type="spellEnd"/>
      <w:r>
        <w:t xml:space="preserve"> </w:t>
      </w:r>
      <w:proofErr w:type="spellStart"/>
      <w:r>
        <w:t>kemur</w:t>
      </w:r>
      <w:proofErr w:type="spellEnd"/>
      <w:r>
        <w:t xml:space="preserve"> </w:t>
      </w:r>
      <w:proofErr w:type="spellStart"/>
      <w:r>
        <w:t>einnig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í </w:t>
      </w:r>
      <w:proofErr w:type="spellStart"/>
      <w:r>
        <w:t>þóleiít</w:t>
      </w:r>
      <w:proofErr w:type="spellEnd"/>
      <w:r>
        <w:t xml:space="preserve"> </w:t>
      </w:r>
      <w:proofErr w:type="spellStart"/>
      <w:r>
        <w:t>basalti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andesíti</w:t>
      </w:r>
      <w:proofErr w:type="spellEnd"/>
      <w:r>
        <w:t xml:space="preserve">. </w:t>
      </w:r>
      <w:proofErr w:type="spellStart"/>
      <w:r>
        <w:t>Straumflögótt</w:t>
      </w:r>
      <w:proofErr w:type="spellEnd"/>
      <w:r>
        <w:t xml:space="preserve"> berg </w:t>
      </w:r>
      <w:proofErr w:type="spellStart"/>
      <w:r>
        <w:t>er</w:t>
      </w:r>
      <w:proofErr w:type="spellEnd"/>
      <w:r>
        <w:t xml:space="preserve"> ekki </w:t>
      </w:r>
      <w:proofErr w:type="spellStart"/>
      <w:r>
        <w:t>heppilegt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vinnslu</w:t>
      </w:r>
      <w:proofErr w:type="spellEnd"/>
      <w:r>
        <w:t xml:space="preserve"> </w:t>
      </w:r>
      <w:proofErr w:type="spellStart"/>
      <w:r>
        <w:t>burðarlags</w:t>
      </w:r>
      <w:proofErr w:type="spellEnd"/>
      <w:r>
        <w:t xml:space="preserve">- </w:t>
      </w:r>
      <w:proofErr w:type="spellStart"/>
      <w:r>
        <w:t>og</w:t>
      </w:r>
      <w:proofErr w:type="spellEnd"/>
      <w:r>
        <w:t xml:space="preserve"> </w:t>
      </w:r>
      <w:proofErr w:type="spellStart"/>
      <w:r>
        <w:t>slitlagsefna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springur</w:t>
      </w:r>
      <w:proofErr w:type="spellEnd"/>
      <w:r>
        <w:t xml:space="preserve"> </w:t>
      </w:r>
      <w:proofErr w:type="spellStart"/>
      <w:r>
        <w:t>oft</w:t>
      </w:r>
      <w:proofErr w:type="spellEnd"/>
      <w:r>
        <w:t xml:space="preserve"> í </w:t>
      </w:r>
      <w:proofErr w:type="spellStart"/>
      <w:r>
        <w:t>flögótta</w:t>
      </w:r>
      <w:proofErr w:type="spellEnd"/>
      <w:r>
        <w:t xml:space="preserve"> (</w:t>
      </w:r>
      <w:proofErr w:type="spellStart"/>
      <w:r>
        <w:t>flata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ílanga</w:t>
      </w:r>
      <w:proofErr w:type="spellEnd"/>
      <w:r>
        <w:t xml:space="preserve">) </w:t>
      </w:r>
      <w:proofErr w:type="spellStart"/>
      <w:r>
        <w:t>lögun</w:t>
      </w:r>
      <w:proofErr w:type="spellEnd"/>
      <w:r>
        <w:t xml:space="preserve"> </w:t>
      </w:r>
      <w:proofErr w:type="spellStart"/>
      <w:r>
        <w:t>korna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veldur</w:t>
      </w:r>
      <w:proofErr w:type="spellEnd"/>
      <w:r>
        <w:t xml:space="preserve"> </w:t>
      </w:r>
      <w:proofErr w:type="spellStart"/>
      <w:r>
        <w:t>óstöðugleika</w:t>
      </w:r>
      <w:proofErr w:type="spellEnd"/>
      <w:r>
        <w:t xml:space="preserve"> í </w:t>
      </w:r>
      <w:proofErr w:type="spellStart"/>
      <w:r>
        <w:t>efninu</w:t>
      </w:r>
      <w:proofErr w:type="spellEnd"/>
      <w:r>
        <w:t xml:space="preserve">, auk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kornin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brotgjörn</w:t>
      </w:r>
      <w:proofErr w:type="spellEnd"/>
      <w:r>
        <w:t xml:space="preserve">. Í </w:t>
      </w:r>
      <w:proofErr w:type="spellStart"/>
      <w:r>
        <w:t>viðauka</w:t>
      </w:r>
      <w:proofErr w:type="spellEnd"/>
      <w:r>
        <w:t xml:space="preserve"> 3 um </w:t>
      </w:r>
      <w:proofErr w:type="spellStart"/>
      <w:r>
        <w:t>jarðmyndanir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yfirlit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hvaða</w:t>
      </w:r>
      <w:proofErr w:type="spellEnd"/>
      <w:r>
        <w:t xml:space="preserve"> not </w:t>
      </w:r>
      <w:proofErr w:type="spellStart"/>
      <w:r>
        <w:t>má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mismunandi</w:t>
      </w:r>
      <w:proofErr w:type="spellEnd"/>
      <w:r>
        <w:t xml:space="preserve"> </w:t>
      </w:r>
      <w:proofErr w:type="spellStart"/>
      <w:r>
        <w:t>myndunum</w:t>
      </w:r>
      <w:proofErr w:type="spellEnd"/>
      <w:r>
        <w:t xml:space="preserve"> </w:t>
      </w:r>
      <w:proofErr w:type="spellStart"/>
      <w:r>
        <w:t>storkubergs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vegagerð</w:t>
      </w:r>
      <w:proofErr w:type="spellEnd"/>
      <w:r>
        <w:t xml:space="preserve">. </w:t>
      </w:r>
    </w:p>
    <w:p w14:paraId="72BA82BC" w14:textId="77777777" w:rsidR="00BE26B8" w:rsidRPr="00272E99" w:rsidRDefault="00BE26B8" w:rsidP="00BE0A55">
      <w:pPr>
        <w:pStyle w:val="Nmeralaustkaflaheiti"/>
        <w:spacing w:before="360"/>
      </w:pPr>
      <w:bookmarkStart w:id="14" w:name="_Toc15878600"/>
      <w:bookmarkStart w:id="15" w:name="_Toc91507627"/>
      <w:proofErr w:type="spellStart"/>
      <w:r w:rsidRPr="00272E99">
        <w:t>Efnisgerð</w:t>
      </w:r>
      <w:proofErr w:type="spellEnd"/>
      <w:r w:rsidRPr="00272E99">
        <w:t xml:space="preserve"> 3   </w:t>
      </w:r>
      <w:proofErr w:type="spellStart"/>
      <w:r w:rsidRPr="00272E99">
        <w:t>Endurnýtt</w:t>
      </w:r>
      <w:proofErr w:type="spellEnd"/>
      <w:r w:rsidRPr="00272E99">
        <w:t xml:space="preserve"> </w:t>
      </w:r>
      <w:proofErr w:type="spellStart"/>
      <w:r w:rsidRPr="00272E99">
        <w:t>og</w:t>
      </w:r>
      <w:proofErr w:type="spellEnd"/>
      <w:r w:rsidRPr="00272E99">
        <w:t xml:space="preserve"> </w:t>
      </w:r>
      <w:proofErr w:type="spellStart"/>
      <w:r w:rsidRPr="00272E99">
        <w:t>end</w:t>
      </w:r>
      <w:r w:rsidRPr="00BE0A55">
        <w:t>urun</w:t>
      </w:r>
      <w:r w:rsidRPr="00272E99">
        <w:t>nin</w:t>
      </w:r>
      <w:proofErr w:type="spellEnd"/>
      <w:r w:rsidRPr="00272E99">
        <w:t xml:space="preserve"> </w:t>
      </w:r>
      <w:proofErr w:type="spellStart"/>
      <w:r w:rsidRPr="00272E99">
        <w:t>efni</w:t>
      </w:r>
      <w:bookmarkEnd w:id="14"/>
      <w:bookmarkEnd w:id="15"/>
      <w:proofErr w:type="spellEnd"/>
    </w:p>
    <w:p w14:paraId="78365902" w14:textId="77777777" w:rsidR="00BE26B8" w:rsidRDefault="00BE26B8" w:rsidP="00BE26B8">
      <w:pPr>
        <w:pStyle w:val="BodyTextIndent2"/>
        <w:spacing w:after="240"/>
        <w:ind w:left="0"/>
        <w:jc w:val="both"/>
      </w:pPr>
      <w:proofErr w:type="spellStart"/>
      <w:r>
        <w:t>Við</w:t>
      </w:r>
      <w:proofErr w:type="spellEnd"/>
      <w:r>
        <w:t xml:space="preserve"> </w:t>
      </w:r>
      <w:proofErr w:type="spellStart"/>
      <w:r>
        <w:t>endurbyggingu</w:t>
      </w:r>
      <w:proofErr w:type="spellEnd"/>
      <w:r>
        <w:t xml:space="preserve"> </w:t>
      </w:r>
      <w:proofErr w:type="spellStart"/>
      <w:r>
        <w:t>vega</w:t>
      </w:r>
      <w:proofErr w:type="spellEnd"/>
      <w:r>
        <w:t xml:space="preserve"> </w:t>
      </w:r>
      <w:proofErr w:type="spellStart"/>
      <w:r>
        <w:t>fellur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verulegt</w:t>
      </w:r>
      <w:proofErr w:type="spellEnd"/>
      <w:r>
        <w:t xml:space="preserve"> </w:t>
      </w:r>
      <w:proofErr w:type="spellStart"/>
      <w:r>
        <w:t>magn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efnum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gamla</w:t>
      </w:r>
      <w:proofErr w:type="spellEnd"/>
      <w:r>
        <w:t xml:space="preserve"> </w:t>
      </w:r>
      <w:proofErr w:type="spellStart"/>
      <w:r>
        <w:t>veginum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hægt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endurnýta</w:t>
      </w:r>
      <w:proofErr w:type="spellEnd"/>
      <w:r>
        <w:t xml:space="preserve">. </w:t>
      </w:r>
      <w:proofErr w:type="spellStart"/>
      <w:r>
        <w:t>Öll</w:t>
      </w:r>
      <w:proofErr w:type="spellEnd"/>
      <w:r>
        <w:t xml:space="preserve"> </w:t>
      </w:r>
      <w:proofErr w:type="spellStart"/>
      <w:r>
        <w:t>lög</w:t>
      </w:r>
      <w:proofErr w:type="spellEnd"/>
      <w:r>
        <w:t xml:space="preserve"> </w:t>
      </w:r>
      <w:proofErr w:type="spellStart"/>
      <w:r>
        <w:t>gamalla</w:t>
      </w:r>
      <w:proofErr w:type="spellEnd"/>
      <w:r>
        <w:t xml:space="preserve"> </w:t>
      </w:r>
      <w:proofErr w:type="spellStart"/>
      <w:r>
        <w:t>vega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hægt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endurnýta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fyllingarefni</w:t>
      </w:r>
      <w:proofErr w:type="spellEnd"/>
      <w:r>
        <w:t xml:space="preserve"> í </w:t>
      </w:r>
      <w:proofErr w:type="spellStart"/>
      <w:r>
        <w:t>nýja</w:t>
      </w:r>
      <w:proofErr w:type="spellEnd"/>
      <w:r>
        <w:t xml:space="preserve"> </w:t>
      </w:r>
      <w:proofErr w:type="spellStart"/>
      <w:r>
        <w:t>vegi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einnig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algengt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vegir</w:t>
      </w:r>
      <w:proofErr w:type="spellEnd"/>
      <w:r>
        <w:t xml:space="preserve"> </w:t>
      </w:r>
      <w:proofErr w:type="spellStart"/>
      <w:r>
        <w:t>séu</w:t>
      </w:r>
      <w:proofErr w:type="spellEnd"/>
      <w:r>
        <w:t xml:space="preserve"> </w:t>
      </w:r>
      <w:proofErr w:type="spellStart"/>
      <w:r>
        <w:t>styrktir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bikbinda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sementsbinda</w:t>
      </w:r>
      <w:proofErr w:type="spellEnd"/>
      <w:r>
        <w:t xml:space="preserve"> </w:t>
      </w:r>
      <w:proofErr w:type="spellStart"/>
      <w:r>
        <w:t>burðarlag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. Á </w:t>
      </w:r>
      <w:proofErr w:type="spellStart"/>
      <w:r>
        <w:t>undanförnum</w:t>
      </w:r>
      <w:proofErr w:type="spellEnd"/>
      <w:r>
        <w:t xml:space="preserve"> </w:t>
      </w:r>
      <w:proofErr w:type="spellStart"/>
      <w:r>
        <w:t>árum</w:t>
      </w:r>
      <w:proofErr w:type="spellEnd"/>
      <w:r>
        <w:t xml:space="preserve"> </w:t>
      </w:r>
      <w:proofErr w:type="spellStart"/>
      <w:r>
        <w:t>hefur</w:t>
      </w:r>
      <w:proofErr w:type="spellEnd"/>
      <w:r>
        <w:t xml:space="preserve"> </w:t>
      </w:r>
      <w:proofErr w:type="spellStart"/>
      <w:r>
        <w:t>verið</w:t>
      </w:r>
      <w:proofErr w:type="spellEnd"/>
      <w:r>
        <w:t xml:space="preserve"> </w:t>
      </w:r>
      <w:proofErr w:type="spellStart"/>
      <w:r>
        <w:t>vaxandi</w:t>
      </w:r>
      <w:proofErr w:type="spellEnd"/>
      <w:r>
        <w:t xml:space="preserve"> </w:t>
      </w:r>
      <w:proofErr w:type="spellStart"/>
      <w:r>
        <w:t>áhugi</w:t>
      </w:r>
      <w:proofErr w:type="spellEnd"/>
      <w:r>
        <w:t xml:space="preserve"> á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auka</w:t>
      </w:r>
      <w:proofErr w:type="spellEnd"/>
      <w:r>
        <w:t xml:space="preserve"> </w:t>
      </w:r>
      <w:proofErr w:type="spellStart"/>
      <w:r>
        <w:t>endurnýtingu</w:t>
      </w:r>
      <w:proofErr w:type="spellEnd"/>
      <w:r>
        <w:t xml:space="preserve"> </w:t>
      </w:r>
      <w:proofErr w:type="spellStart"/>
      <w:r>
        <w:t>efna</w:t>
      </w:r>
      <w:proofErr w:type="spellEnd"/>
      <w:r>
        <w:t xml:space="preserve"> í </w:t>
      </w:r>
      <w:proofErr w:type="spellStart"/>
      <w:r>
        <w:t>vegagerð</w:t>
      </w:r>
      <w:proofErr w:type="spellEnd"/>
      <w:r>
        <w:t xml:space="preserve">. </w:t>
      </w:r>
      <w:proofErr w:type="spellStart"/>
      <w:r>
        <w:t>Enn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þó</w:t>
      </w:r>
      <w:proofErr w:type="spellEnd"/>
      <w:r>
        <w:t xml:space="preserve"> </w:t>
      </w:r>
      <w:proofErr w:type="spellStart"/>
      <w:r>
        <w:t>heildarmagn</w:t>
      </w:r>
      <w:proofErr w:type="spellEnd"/>
      <w:r>
        <w:t xml:space="preserve"> </w:t>
      </w:r>
      <w:proofErr w:type="spellStart"/>
      <w:r>
        <w:t>slíkra</w:t>
      </w:r>
      <w:proofErr w:type="spellEnd"/>
      <w:r>
        <w:t xml:space="preserve"> </w:t>
      </w:r>
      <w:proofErr w:type="spellStart"/>
      <w:r>
        <w:t>efna</w:t>
      </w:r>
      <w:proofErr w:type="spellEnd"/>
      <w:r>
        <w:t xml:space="preserve"> </w:t>
      </w:r>
      <w:proofErr w:type="spellStart"/>
      <w:r>
        <w:t>óverulegt</w:t>
      </w:r>
      <w:proofErr w:type="spellEnd"/>
      <w:r>
        <w:t xml:space="preserve"> </w:t>
      </w:r>
      <w:proofErr w:type="spellStart"/>
      <w:r>
        <w:t>miðað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heildarmagn</w:t>
      </w:r>
      <w:proofErr w:type="spellEnd"/>
      <w:r>
        <w:t xml:space="preserve"> </w:t>
      </w:r>
      <w:proofErr w:type="spellStart"/>
      <w:r>
        <w:t>vegagerðarefna</w:t>
      </w:r>
      <w:proofErr w:type="spellEnd"/>
      <w:r>
        <w:t xml:space="preserve">. </w:t>
      </w:r>
      <w:proofErr w:type="spellStart"/>
      <w:r>
        <w:t>Ástæður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m.a.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oft </w:t>
      </w:r>
      <w:proofErr w:type="spellStart"/>
      <w:r>
        <w:t>er</w:t>
      </w:r>
      <w:proofErr w:type="spellEnd"/>
      <w:r>
        <w:t xml:space="preserve"> </w:t>
      </w:r>
      <w:proofErr w:type="spellStart"/>
      <w:r>
        <w:t>auðveldara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aka </w:t>
      </w:r>
      <w:proofErr w:type="spellStart"/>
      <w:r>
        <w:t>nýju</w:t>
      </w:r>
      <w:proofErr w:type="spellEnd"/>
      <w:r>
        <w:t xml:space="preserve"> </w:t>
      </w:r>
      <w:proofErr w:type="spellStart"/>
      <w:r>
        <w:t>efni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námum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einnig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oft </w:t>
      </w:r>
      <w:proofErr w:type="spellStart"/>
      <w:r>
        <w:t>þörf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gamla</w:t>
      </w:r>
      <w:proofErr w:type="spellEnd"/>
      <w:r>
        <w:t xml:space="preserve"> </w:t>
      </w:r>
      <w:proofErr w:type="spellStart"/>
      <w:r>
        <w:t>veginn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dæmis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reiðveg</w:t>
      </w:r>
      <w:proofErr w:type="spellEnd"/>
      <w:r>
        <w:t>.</w:t>
      </w:r>
    </w:p>
    <w:p w14:paraId="5801A586" w14:textId="77777777" w:rsidR="00BE26B8" w:rsidRDefault="00BE26B8" w:rsidP="00BE26B8">
      <w:pPr>
        <w:pStyle w:val="BodyTextIndent2"/>
        <w:ind w:left="0"/>
        <w:jc w:val="both"/>
      </w:pPr>
      <w:proofErr w:type="spellStart"/>
      <w:r>
        <w:t>Erlendis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talsvert</w:t>
      </w:r>
      <w:proofErr w:type="spellEnd"/>
      <w:r>
        <w:t xml:space="preserve"> </w:t>
      </w:r>
      <w:proofErr w:type="spellStart"/>
      <w:r>
        <w:t>gert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nota </w:t>
      </w:r>
      <w:proofErr w:type="spellStart"/>
      <w:r>
        <w:t>frákastsefni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verksmiðjum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málmnámum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vegagerðar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auk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efni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fellur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niðurrif</w:t>
      </w:r>
      <w:proofErr w:type="spellEnd"/>
      <w:r>
        <w:t xml:space="preserve"> </w:t>
      </w:r>
      <w:proofErr w:type="spellStart"/>
      <w:r>
        <w:t>bygginga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jafnvel</w:t>
      </w:r>
      <w:proofErr w:type="spellEnd"/>
      <w:r>
        <w:t xml:space="preserve"> </w:t>
      </w:r>
      <w:proofErr w:type="spellStart"/>
      <w:r>
        <w:t>gömul</w:t>
      </w:r>
      <w:proofErr w:type="spellEnd"/>
      <w:r>
        <w:t xml:space="preserve"> </w:t>
      </w:r>
      <w:proofErr w:type="spellStart"/>
      <w:r>
        <w:t>bíldekk</w:t>
      </w:r>
      <w:proofErr w:type="spellEnd"/>
      <w:r>
        <w:t xml:space="preserve">.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framleiða</w:t>
      </w:r>
      <w:proofErr w:type="spellEnd"/>
      <w:r>
        <w:t xml:space="preserve"> </w:t>
      </w:r>
      <w:proofErr w:type="spellStart"/>
      <w:r>
        <w:t>efni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vegagerðar</w:t>
      </w:r>
      <w:proofErr w:type="spellEnd"/>
      <w:r>
        <w:t xml:space="preserve"> í </w:t>
      </w:r>
      <w:proofErr w:type="spellStart"/>
      <w:r>
        <w:t>hæfilegum</w:t>
      </w:r>
      <w:proofErr w:type="spellEnd"/>
      <w:r>
        <w:t xml:space="preserve"> </w:t>
      </w:r>
      <w:proofErr w:type="spellStart"/>
      <w:r>
        <w:t>stærðum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byggingarúrgangi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sérhæfðan</w:t>
      </w:r>
      <w:proofErr w:type="spellEnd"/>
      <w:r>
        <w:t xml:space="preserve"> </w:t>
      </w:r>
      <w:proofErr w:type="spellStart"/>
      <w:r>
        <w:t>tækjabúnað</w:t>
      </w:r>
      <w:proofErr w:type="spellEnd"/>
      <w:r>
        <w:t xml:space="preserve">, </w:t>
      </w:r>
      <w:proofErr w:type="spellStart"/>
      <w:r>
        <w:t>m.a.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fjarlægja</w:t>
      </w:r>
      <w:proofErr w:type="spellEnd"/>
      <w:r>
        <w:t xml:space="preserve"> </w:t>
      </w:r>
      <w:proofErr w:type="spellStart"/>
      <w:r>
        <w:t>steypustyrktarjárn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smækka</w:t>
      </w:r>
      <w:proofErr w:type="spellEnd"/>
      <w:r>
        <w:t xml:space="preserve"> </w:t>
      </w:r>
      <w:proofErr w:type="spellStart"/>
      <w:r>
        <w:t>steyptar</w:t>
      </w:r>
      <w:proofErr w:type="spellEnd"/>
      <w:r>
        <w:t xml:space="preserve"> </w:t>
      </w:r>
      <w:proofErr w:type="spellStart"/>
      <w:r>
        <w:t>einingar</w:t>
      </w:r>
      <w:proofErr w:type="spellEnd"/>
      <w:r>
        <w:t xml:space="preserve"> </w:t>
      </w:r>
      <w:proofErr w:type="spellStart"/>
      <w:r>
        <w:t>niður</w:t>
      </w:r>
      <w:proofErr w:type="spellEnd"/>
      <w:r>
        <w:t xml:space="preserve"> í </w:t>
      </w:r>
      <w:proofErr w:type="spellStart"/>
      <w:r>
        <w:t>stærðir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forbrjótur</w:t>
      </w:r>
      <w:proofErr w:type="spellEnd"/>
      <w:r>
        <w:t xml:space="preserve"> </w:t>
      </w:r>
      <w:proofErr w:type="spellStart"/>
      <w:r>
        <w:t>mölunarsamstæðu</w:t>
      </w:r>
      <w:proofErr w:type="spellEnd"/>
      <w:r>
        <w:t xml:space="preserve"> </w:t>
      </w:r>
      <w:proofErr w:type="spellStart"/>
      <w:r>
        <w:t>ræður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. </w:t>
      </w:r>
      <w:proofErr w:type="spellStart"/>
      <w:r>
        <w:t>Ef</w:t>
      </w:r>
      <w:proofErr w:type="spellEnd"/>
      <w:r>
        <w:t xml:space="preserve"> </w:t>
      </w:r>
      <w:proofErr w:type="spellStart"/>
      <w:r>
        <w:t>nýta</w:t>
      </w:r>
      <w:proofErr w:type="spellEnd"/>
      <w:r>
        <w:t xml:space="preserve"> á </w:t>
      </w:r>
      <w:proofErr w:type="spellStart"/>
      <w:r>
        <w:t>slík</w:t>
      </w:r>
      <w:proofErr w:type="spellEnd"/>
      <w:r>
        <w:t xml:space="preserve"> </w:t>
      </w:r>
      <w:proofErr w:type="spellStart"/>
      <w:r>
        <w:t>efni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rannsaka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hverju</w:t>
      </w:r>
      <w:proofErr w:type="spellEnd"/>
      <w:r>
        <w:t xml:space="preserve"> </w:t>
      </w:r>
      <w:proofErr w:type="spellStart"/>
      <w:r>
        <w:t>sinni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þeim</w:t>
      </w:r>
      <w:proofErr w:type="spellEnd"/>
      <w:r>
        <w:t xml:space="preserve"> </w:t>
      </w:r>
      <w:proofErr w:type="spellStart"/>
      <w:r>
        <w:t>aðferðum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henta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hvert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þessum</w:t>
      </w:r>
      <w:proofErr w:type="spellEnd"/>
      <w:r>
        <w:t xml:space="preserve"> </w:t>
      </w:r>
      <w:proofErr w:type="spellStart"/>
      <w:r>
        <w:t>fjölbreytilegu</w:t>
      </w:r>
      <w:proofErr w:type="spellEnd"/>
      <w:r>
        <w:t xml:space="preserve"> </w:t>
      </w:r>
      <w:proofErr w:type="spellStart"/>
      <w:r>
        <w:t>efnum</w:t>
      </w:r>
      <w:proofErr w:type="spellEnd"/>
      <w:r>
        <w:t xml:space="preserve">. Á </w:t>
      </w:r>
      <w:proofErr w:type="spellStart"/>
      <w:r>
        <w:t>síðustu</w:t>
      </w:r>
      <w:proofErr w:type="spellEnd"/>
      <w:r>
        <w:t xml:space="preserve"> </w:t>
      </w:r>
      <w:proofErr w:type="spellStart"/>
      <w:r>
        <w:t>árum</w:t>
      </w:r>
      <w:proofErr w:type="spellEnd"/>
      <w:r>
        <w:t xml:space="preserve"> </w:t>
      </w:r>
      <w:proofErr w:type="spellStart"/>
      <w:r>
        <w:t>hefur</w:t>
      </w:r>
      <w:proofErr w:type="spellEnd"/>
      <w:r>
        <w:t xml:space="preserve"> </w:t>
      </w:r>
      <w:proofErr w:type="spellStart"/>
      <w:r>
        <w:t>farið</w:t>
      </w:r>
      <w:proofErr w:type="spellEnd"/>
      <w:r>
        <w:t xml:space="preserve"> </w:t>
      </w:r>
      <w:proofErr w:type="spellStart"/>
      <w:r>
        <w:t>vaxandi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nýta</w:t>
      </w:r>
      <w:proofErr w:type="spellEnd"/>
      <w:r>
        <w:t xml:space="preserve"> </w:t>
      </w:r>
      <w:proofErr w:type="spellStart"/>
      <w:r>
        <w:t>malbikskurl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unnið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malbiksfræsi</w:t>
      </w:r>
      <w:proofErr w:type="spellEnd"/>
      <w:r>
        <w:t xml:space="preserve"> </w:t>
      </w:r>
      <w:proofErr w:type="spellStart"/>
      <w:r>
        <w:t>bæði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íblöndunar</w:t>
      </w:r>
      <w:proofErr w:type="spellEnd"/>
      <w:r>
        <w:t xml:space="preserve"> í </w:t>
      </w:r>
      <w:proofErr w:type="spellStart"/>
      <w:r>
        <w:t>burðarlag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malbik</w:t>
      </w:r>
      <w:proofErr w:type="spellEnd"/>
      <w:r>
        <w:t xml:space="preserve">. </w:t>
      </w:r>
      <w:proofErr w:type="spellStart"/>
      <w:r>
        <w:t>Almennar</w:t>
      </w:r>
      <w:proofErr w:type="spellEnd"/>
      <w:r>
        <w:t xml:space="preserve"> </w:t>
      </w:r>
      <w:proofErr w:type="spellStart"/>
      <w:r>
        <w:t>kröfur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steinefna</w:t>
      </w:r>
      <w:proofErr w:type="spellEnd"/>
      <w:r>
        <w:t xml:space="preserve"> </w:t>
      </w:r>
      <w:proofErr w:type="spellStart"/>
      <w:r>
        <w:t>gilda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endurunnin</w:t>
      </w:r>
      <w:proofErr w:type="spellEnd"/>
      <w:r>
        <w:t xml:space="preserve"> </w:t>
      </w:r>
      <w:proofErr w:type="spellStart"/>
      <w:r>
        <w:t>vegagerðarefni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yfirleitt</w:t>
      </w:r>
      <w:proofErr w:type="spellEnd"/>
      <w:r>
        <w:t xml:space="preserve"> ekki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önnur</w:t>
      </w:r>
      <w:proofErr w:type="spellEnd"/>
      <w:r>
        <w:t xml:space="preserve"> </w:t>
      </w:r>
      <w:proofErr w:type="spellStart"/>
      <w:r>
        <w:t>endurnýtt</w:t>
      </w:r>
      <w:proofErr w:type="spellEnd"/>
      <w:r>
        <w:t xml:space="preserve"> </w:t>
      </w:r>
      <w:proofErr w:type="spellStart"/>
      <w:r>
        <w:t>efni</w:t>
      </w:r>
      <w:proofErr w:type="spellEnd"/>
      <w:r>
        <w:t xml:space="preserve">. </w:t>
      </w:r>
      <w:proofErr w:type="spellStart"/>
      <w:r>
        <w:t>Sérstaklega</w:t>
      </w:r>
      <w:proofErr w:type="spellEnd"/>
      <w:r>
        <w:t xml:space="preserve"> </w:t>
      </w:r>
      <w:proofErr w:type="spellStart"/>
      <w:r>
        <w:t>mikilvægt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rannsaka</w:t>
      </w:r>
      <w:proofErr w:type="spellEnd"/>
      <w:r>
        <w:t xml:space="preserve"> vel </w:t>
      </w:r>
      <w:proofErr w:type="spellStart"/>
      <w:r>
        <w:t>hvort</w:t>
      </w:r>
      <w:proofErr w:type="spellEnd"/>
      <w:r>
        <w:t xml:space="preserve"> </w:t>
      </w:r>
      <w:proofErr w:type="spellStart"/>
      <w:r>
        <w:t>slík</w:t>
      </w:r>
      <w:proofErr w:type="spellEnd"/>
      <w:r>
        <w:t xml:space="preserve"> </w:t>
      </w:r>
      <w:proofErr w:type="spellStart"/>
      <w:r>
        <w:t>efni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mengandi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blönduð</w:t>
      </w:r>
      <w:proofErr w:type="spellEnd"/>
      <w:r>
        <w:t xml:space="preserve"> </w:t>
      </w:r>
      <w:proofErr w:type="spellStart"/>
      <w:r>
        <w:t>eiturefnum</w:t>
      </w:r>
      <w:proofErr w:type="spellEnd"/>
      <w:r>
        <w:t xml:space="preserve">. Í </w:t>
      </w:r>
      <w:proofErr w:type="spellStart"/>
      <w:r>
        <w:t>nýjum</w:t>
      </w:r>
      <w:proofErr w:type="spellEnd"/>
      <w:r>
        <w:t xml:space="preserve"> </w:t>
      </w:r>
      <w:proofErr w:type="spellStart"/>
      <w:r>
        <w:t>útgáfum</w:t>
      </w:r>
      <w:proofErr w:type="spellEnd"/>
      <w:r>
        <w:t xml:space="preserve"> </w:t>
      </w:r>
      <w:proofErr w:type="spellStart"/>
      <w:r>
        <w:t>framleiðslustaðla</w:t>
      </w:r>
      <w:proofErr w:type="spellEnd"/>
      <w:r>
        <w:t xml:space="preserve"> um </w:t>
      </w:r>
      <w:proofErr w:type="spellStart"/>
      <w:r>
        <w:t>steinefni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sett </w:t>
      </w:r>
      <w:proofErr w:type="spellStart"/>
      <w:r>
        <w:t>fram</w:t>
      </w:r>
      <w:proofErr w:type="spellEnd"/>
      <w:r>
        <w:t xml:space="preserve"> </w:t>
      </w:r>
      <w:proofErr w:type="spellStart"/>
      <w:r>
        <w:t>flokkunarkerfi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endurunnin</w:t>
      </w:r>
      <w:proofErr w:type="spellEnd"/>
      <w:r>
        <w:t xml:space="preserve"> </w:t>
      </w:r>
      <w:proofErr w:type="spellStart"/>
      <w:r>
        <w:t>efni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einnig</w:t>
      </w:r>
      <w:proofErr w:type="spellEnd"/>
      <w:r>
        <w:t xml:space="preserve"> </w:t>
      </w:r>
      <w:proofErr w:type="spellStart"/>
      <w:r>
        <w:t>fjallað</w:t>
      </w:r>
      <w:proofErr w:type="spellEnd"/>
      <w:r>
        <w:t xml:space="preserve"> um </w:t>
      </w:r>
      <w:proofErr w:type="spellStart"/>
      <w:r>
        <w:t>hættuleg</w:t>
      </w:r>
      <w:proofErr w:type="spellEnd"/>
      <w:r>
        <w:t xml:space="preserve"> </w:t>
      </w:r>
      <w:proofErr w:type="spellStart"/>
      <w:r>
        <w:t>efni</w:t>
      </w:r>
      <w:proofErr w:type="spellEnd"/>
      <w:r>
        <w:t xml:space="preserve"> (e: dangerous substances).</w:t>
      </w:r>
    </w:p>
    <w:p w14:paraId="5237F300" w14:textId="77777777" w:rsidR="00BE26B8" w:rsidRDefault="00BE26B8" w:rsidP="00BE26B8">
      <w:pPr>
        <w:pStyle w:val="BodyTextIndent2"/>
        <w:jc w:val="both"/>
      </w:pPr>
    </w:p>
    <w:p w14:paraId="0076C8E0" w14:textId="16A50893" w:rsidR="00BE26B8" w:rsidRDefault="00BE26B8" w:rsidP="00BE26B8">
      <w:pPr>
        <w:pStyle w:val="BodyTextIndent2"/>
        <w:spacing w:after="240"/>
        <w:ind w:left="0"/>
        <w:jc w:val="both"/>
      </w:pPr>
      <w:r w:rsidRPr="00BE6B82">
        <w:rPr>
          <w:noProof/>
          <w:lang w:val="en-GB" w:eastAsia="en-GB"/>
        </w:rPr>
        <w:lastRenderedPageBreak/>
        <w:drawing>
          <wp:inline distT="0" distB="0" distL="0" distR="0" wp14:anchorId="4EF8E187" wp14:editId="2585FA5A">
            <wp:extent cx="5745526" cy="3971925"/>
            <wp:effectExtent l="19050" t="19050" r="26670" b="952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0278" cy="397521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04F5EA" w14:textId="2A73138D" w:rsidR="00BE26B8" w:rsidRDefault="00BE26B8" w:rsidP="00BE0A55">
      <w:pPr>
        <w:pStyle w:val="MYND"/>
      </w:pPr>
      <w:proofErr w:type="spellStart"/>
      <w:r w:rsidRPr="00E73F59">
        <w:rPr>
          <w:b/>
        </w:rPr>
        <w:t>Mynd</w:t>
      </w:r>
      <w:proofErr w:type="spellEnd"/>
      <w:r w:rsidRPr="00E73F59">
        <w:rPr>
          <w:b/>
        </w:rPr>
        <w:t xml:space="preserve"> 1</w:t>
      </w:r>
      <w:r>
        <w:t xml:space="preserve"> </w:t>
      </w:r>
      <w:r w:rsidR="00BE0A55">
        <w:br/>
      </w:r>
      <w:proofErr w:type="spellStart"/>
      <w:r w:rsidRPr="00BE0A55">
        <w:rPr>
          <w:rStyle w:val="MYNDStaf"/>
        </w:rPr>
        <w:t>Efnisgerðir</w:t>
      </w:r>
      <w:proofErr w:type="spellEnd"/>
      <w:r w:rsidRPr="00BE0A55">
        <w:rPr>
          <w:rStyle w:val="MYNDStaf"/>
        </w:rPr>
        <w:t xml:space="preserve"> </w:t>
      </w:r>
      <w:proofErr w:type="spellStart"/>
      <w:r w:rsidRPr="00BE0A55">
        <w:rPr>
          <w:rStyle w:val="MYNDStaf"/>
        </w:rPr>
        <w:t>við</w:t>
      </w:r>
      <w:proofErr w:type="spellEnd"/>
      <w:r w:rsidRPr="00BE0A55">
        <w:rPr>
          <w:rStyle w:val="MYNDStaf"/>
        </w:rPr>
        <w:t xml:space="preserve"> </w:t>
      </w:r>
      <w:proofErr w:type="spellStart"/>
      <w:r w:rsidRPr="00BE0A55">
        <w:rPr>
          <w:rStyle w:val="MYNDStaf"/>
        </w:rPr>
        <w:t>vega</w:t>
      </w:r>
      <w:proofErr w:type="spellEnd"/>
      <w:r>
        <w:t xml:space="preserve">- </w:t>
      </w:r>
      <w:proofErr w:type="spellStart"/>
      <w:r>
        <w:t>og</w:t>
      </w:r>
      <w:proofErr w:type="spellEnd"/>
      <w:r>
        <w:t xml:space="preserve"> </w:t>
      </w:r>
      <w:proofErr w:type="spellStart"/>
      <w:r>
        <w:t>gatnagerð</w:t>
      </w:r>
      <w:proofErr w:type="spellEnd"/>
    </w:p>
    <w:p w14:paraId="0CA2F30A" w14:textId="740149BD" w:rsidR="001848EB" w:rsidRPr="00E00ABC" w:rsidRDefault="00E00ABC" w:rsidP="00E00ABC">
      <w:pPr>
        <w:spacing w:after="240"/>
        <w:rPr>
          <w:lang w:eastAsia="is-IS"/>
        </w:rPr>
      </w:pPr>
      <w:r w:rsidRPr="00070705">
        <w:rPr>
          <w:rStyle w:val="Hyperlink"/>
          <w:color w:val="000000" w:themeColor="text1"/>
          <w:lang w:eastAsia="is-IS"/>
        </w:rPr>
        <w:t xml:space="preserve"> </w:t>
      </w:r>
    </w:p>
    <w:sectPr w:rsidR="001848EB" w:rsidRPr="00E00ABC" w:rsidSect="00B7501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7" w:h="16840" w:code="9"/>
      <w:pgMar w:top="1814" w:right="2126" w:bottom="851" w:left="1701" w:header="510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A5F8FF" w14:textId="77777777" w:rsidR="000C1C33" w:rsidRDefault="000C1C33" w:rsidP="00E937A1">
      <w:r>
        <w:separator/>
      </w:r>
    </w:p>
  </w:endnote>
  <w:endnote w:type="continuationSeparator" w:id="0">
    <w:p w14:paraId="28F479B8" w14:textId="77777777" w:rsidR="000C1C33" w:rsidRDefault="000C1C33" w:rsidP="00E93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gagerdin FK Grotesk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gagerdinFKGrotesk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A2BED0" w14:textId="77777777" w:rsidR="00B9254F" w:rsidRDefault="00B925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2273A" w14:textId="77777777" w:rsidR="006C4D75" w:rsidRDefault="006C4D75"/>
  <w:tbl>
    <w:tblPr>
      <w:tblStyle w:val="TableGrid"/>
      <w:tblW w:w="1838" w:type="dxa"/>
      <w:tblInd w:w="624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38"/>
    </w:tblGrid>
    <w:tr w:rsidR="00B9254F" w14:paraId="7BE125E8" w14:textId="77777777" w:rsidTr="00B9254F">
      <w:tc>
        <w:tcPr>
          <w:tcW w:w="1838" w:type="dxa"/>
        </w:tcPr>
        <w:p w14:paraId="3647CF1C" w14:textId="77777777" w:rsidR="00B9254F" w:rsidRDefault="00B9254F" w:rsidP="00154FBC">
          <w:pPr>
            <w:pStyle w:val="Header"/>
            <w:jc w:val="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3</w:t>
          </w:r>
          <w:r>
            <w:fldChar w:fldCharType="end"/>
          </w:r>
          <w:r>
            <w:t>/</w:t>
          </w:r>
          <w:fldSimple w:instr=" NumPages ">
            <w:r>
              <w:rPr>
                <w:noProof/>
              </w:rPr>
              <w:t>3</w:t>
            </w:r>
          </w:fldSimple>
        </w:p>
      </w:tc>
    </w:tr>
  </w:tbl>
  <w:p w14:paraId="07783317" w14:textId="77777777" w:rsidR="006C4D75" w:rsidRDefault="006C4D75" w:rsidP="00154F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6B067F" w14:textId="77777777" w:rsidR="00B9254F" w:rsidRDefault="00B925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E35CDD" w14:textId="77777777" w:rsidR="000C1C33" w:rsidRPr="00F13C40" w:rsidRDefault="000C1C33" w:rsidP="00A37DA0">
      <w:pPr>
        <w:pStyle w:val="Footer"/>
        <w:rPr>
          <w:sz w:val="60"/>
          <w:szCs w:val="60"/>
          <w:u w:val="thick"/>
        </w:rPr>
      </w:pPr>
      <w:r w:rsidRPr="00F13C40">
        <w:rPr>
          <w:color w:val="FEDD00" w:themeColor="accent1"/>
          <w:sz w:val="60"/>
          <w:szCs w:val="60"/>
          <w:u w:val="thick"/>
        </w:rPr>
        <w:tab/>
      </w:r>
      <w:r w:rsidRPr="00F13C40">
        <w:rPr>
          <w:color w:val="FEDD00" w:themeColor="accent1"/>
          <w:sz w:val="60"/>
          <w:szCs w:val="60"/>
          <w:u w:val="thick"/>
        </w:rPr>
        <w:tab/>
      </w:r>
      <w:r>
        <w:rPr>
          <w:color w:val="FEDD00" w:themeColor="accent1"/>
          <w:sz w:val="60"/>
          <w:szCs w:val="60"/>
          <w:u w:val="thick"/>
        </w:rPr>
        <w:tab/>
      </w:r>
    </w:p>
  </w:footnote>
  <w:footnote w:type="continuationSeparator" w:id="0">
    <w:p w14:paraId="4069BD57" w14:textId="77777777" w:rsidR="000C1C33" w:rsidRPr="000E7C0C" w:rsidRDefault="000C1C33" w:rsidP="00FF4C29">
      <w:pPr>
        <w:pStyle w:val="Footer"/>
        <w:rPr>
          <w:sz w:val="60"/>
          <w:szCs w:val="60"/>
          <w:u w:val="thick"/>
        </w:rPr>
      </w:pPr>
      <w:r w:rsidRPr="000E7C0C">
        <w:rPr>
          <w:color w:val="FEDD00" w:themeColor="accent1"/>
          <w:sz w:val="60"/>
          <w:szCs w:val="60"/>
          <w:u w:val="thick"/>
        </w:rPr>
        <w:tab/>
      </w:r>
      <w:r w:rsidRPr="000E7C0C">
        <w:rPr>
          <w:color w:val="FEDD00" w:themeColor="accent1"/>
          <w:sz w:val="60"/>
          <w:szCs w:val="60"/>
          <w:u w:val="thick"/>
        </w:rPr>
        <w:tab/>
      </w:r>
      <w:r w:rsidRPr="000E7C0C">
        <w:rPr>
          <w:color w:val="FEDD00" w:themeColor="accent1"/>
          <w:sz w:val="60"/>
          <w:szCs w:val="60"/>
          <w:u w:val="thick"/>
        </w:rPr>
        <w:tab/>
      </w:r>
      <w:r>
        <w:rPr>
          <w:color w:val="FEDD00" w:themeColor="accent1"/>
          <w:sz w:val="60"/>
          <w:szCs w:val="60"/>
          <w:u w:val="thick"/>
        </w:rPr>
        <w:tab/>
      </w:r>
    </w:p>
  </w:footnote>
  <w:footnote w:id="1">
    <w:p w14:paraId="7DF599AB" w14:textId="77777777" w:rsidR="00BE26B8" w:rsidRPr="0078406C" w:rsidRDefault="00BE26B8" w:rsidP="00BE26B8">
      <w:pPr>
        <w:rPr>
          <w:sz w:val="18"/>
          <w:szCs w:val="18"/>
          <w:lang w:eastAsia="is-IS"/>
        </w:rPr>
      </w:pPr>
      <w:r>
        <w:rPr>
          <w:rStyle w:val="FootnoteReference"/>
        </w:rPr>
        <w:footnoteRef/>
      </w:r>
      <w:r>
        <w:t xml:space="preserve"> </w:t>
      </w:r>
      <w:r w:rsidRPr="0078406C">
        <w:rPr>
          <w:sz w:val="18"/>
          <w:szCs w:val="18"/>
        </w:rPr>
        <w:t xml:space="preserve">Um </w:t>
      </w:r>
      <w:proofErr w:type="spellStart"/>
      <w:r w:rsidRPr="0078406C">
        <w:rPr>
          <w:sz w:val="18"/>
          <w:szCs w:val="18"/>
        </w:rPr>
        <w:t>vinnsluaðferðir</w:t>
      </w:r>
      <w:proofErr w:type="spellEnd"/>
      <w:r w:rsidRPr="0078406C">
        <w:rPr>
          <w:sz w:val="18"/>
          <w:szCs w:val="18"/>
        </w:rPr>
        <w:t xml:space="preserve"> </w:t>
      </w:r>
      <w:proofErr w:type="spellStart"/>
      <w:r w:rsidRPr="0078406C">
        <w:rPr>
          <w:sz w:val="18"/>
          <w:szCs w:val="18"/>
        </w:rPr>
        <w:t>er</w:t>
      </w:r>
      <w:proofErr w:type="spellEnd"/>
      <w:r w:rsidRPr="0078406C">
        <w:rPr>
          <w:sz w:val="18"/>
          <w:szCs w:val="18"/>
        </w:rPr>
        <w:t xml:space="preserve"> </w:t>
      </w:r>
      <w:proofErr w:type="spellStart"/>
      <w:r w:rsidRPr="0078406C">
        <w:rPr>
          <w:sz w:val="18"/>
          <w:szCs w:val="18"/>
        </w:rPr>
        <w:t>fjallað</w:t>
      </w:r>
      <w:proofErr w:type="spellEnd"/>
      <w:r w:rsidRPr="0078406C">
        <w:rPr>
          <w:sz w:val="18"/>
          <w:szCs w:val="18"/>
        </w:rPr>
        <w:t xml:space="preserve"> í </w:t>
      </w:r>
      <w:proofErr w:type="spellStart"/>
      <w:r w:rsidRPr="0078406C">
        <w:rPr>
          <w:sz w:val="18"/>
          <w:szCs w:val="18"/>
        </w:rPr>
        <w:t>viðauka</w:t>
      </w:r>
      <w:proofErr w:type="spellEnd"/>
      <w:r w:rsidRPr="0078406C">
        <w:rPr>
          <w:sz w:val="18"/>
          <w:szCs w:val="18"/>
        </w:rPr>
        <w:t xml:space="preserve"> 6 </w:t>
      </w:r>
      <w:proofErr w:type="spellStart"/>
      <w:r w:rsidRPr="0078406C">
        <w:rPr>
          <w:sz w:val="18"/>
          <w:szCs w:val="18"/>
        </w:rPr>
        <w:t>og</w:t>
      </w:r>
      <w:proofErr w:type="spellEnd"/>
      <w:r w:rsidRPr="0078406C">
        <w:rPr>
          <w:sz w:val="18"/>
          <w:szCs w:val="18"/>
        </w:rPr>
        <w:t xml:space="preserve"> </w:t>
      </w:r>
      <w:proofErr w:type="spellStart"/>
      <w:r w:rsidRPr="0078406C">
        <w:rPr>
          <w:sz w:val="18"/>
          <w:szCs w:val="18"/>
        </w:rPr>
        <w:t>einnig</w:t>
      </w:r>
      <w:proofErr w:type="spellEnd"/>
      <w:r w:rsidRPr="0078406C">
        <w:rPr>
          <w:sz w:val="18"/>
          <w:szCs w:val="18"/>
        </w:rPr>
        <w:t xml:space="preserve"> </w:t>
      </w:r>
      <w:proofErr w:type="spellStart"/>
      <w:r w:rsidRPr="0078406C">
        <w:rPr>
          <w:sz w:val="18"/>
          <w:szCs w:val="18"/>
        </w:rPr>
        <w:t>ýtarlega</w:t>
      </w:r>
      <w:proofErr w:type="spellEnd"/>
      <w:r w:rsidRPr="0078406C">
        <w:rPr>
          <w:sz w:val="18"/>
          <w:szCs w:val="18"/>
        </w:rPr>
        <w:t xml:space="preserve"> í </w:t>
      </w:r>
      <w:proofErr w:type="spellStart"/>
      <w:r w:rsidRPr="0078406C">
        <w:rPr>
          <w:sz w:val="18"/>
          <w:szCs w:val="18"/>
        </w:rPr>
        <w:t>ritunum</w:t>
      </w:r>
      <w:proofErr w:type="spellEnd"/>
      <w:r w:rsidRPr="00972AC4">
        <w:rPr>
          <w:sz w:val="18"/>
          <w:szCs w:val="18"/>
        </w:rPr>
        <w:t xml:space="preserve"> </w:t>
      </w:r>
      <w:r>
        <w:rPr>
          <w:sz w:val="18"/>
          <w:szCs w:val="18"/>
        </w:rPr>
        <w:t>„</w:t>
      </w:r>
      <w:proofErr w:type="spellStart"/>
      <w:r w:rsidRPr="0078406C">
        <w:rPr>
          <w:rStyle w:val="Hyperlink"/>
          <w:i/>
          <w:color w:val="000000" w:themeColor="text1"/>
          <w:sz w:val="18"/>
          <w:szCs w:val="18"/>
          <w:lang w:eastAsia="is-IS"/>
        </w:rPr>
        <w:t>Vinnsla</w:t>
      </w:r>
      <w:proofErr w:type="spellEnd"/>
      <w:r w:rsidRPr="0078406C"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</w:t>
      </w:r>
      <w:proofErr w:type="spellStart"/>
      <w:r w:rsidRPr="0078406C">
        <w:rPr>
          <w:rStyle w:val="Hyperlink"/>
          <w:i/>
          <w:color w:val="000000" w:themeColor="text1"/>
          <w:sz w:val="18"/>
          <w:szCs w:val="18"/>
          <w:lang w:eastAsia="is-IS"/>
        </w:rPr>
        <w:t>steinefna</w:t>
      </w:r>
      <w:proofErr w:type="spellEnd"/>
      <w:r w:rsidRPr="0078406C"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</w:t>
      </w:r>
      <w:proofErr w:type="spellStart"/>
      <w:r w:rsidRPr="0078406C">
        <w:rPr>
          <w:rStyle w:val="Hyperlink"/>
          <w:i/>
          <w:color w:val="000000" w:themeColor="text1"/>
          <w:sz w:val="18"/>
          <w:szCs w:val="18"/>
          <w:lang w:eastAsia="is-IS"/>
        </w:rPr>
        <w:t>til</w:t>
      </w:r>
      <w:proofErr w:type="spellEnd"/>
      <w:r w:rsidRPr="0078406C"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</w:t>
      </w:r>
      <w:proofErr w:type="spellStart"/>
      <w:r w:rsidRPr="0078406C">
        <w:rPr>
          <w:rStyle w:val="Hyperlink"/>
          <w:i/>
          <w:color w:val="000000" w:themeColor="text1"/>
          <w:sz w:val="18"/>
          <w:szCs w:val="18"/>
          <w:lang w:eastAsia="is-IS"/>
        </w:rPr>
        <w:t>vegagerðar</w:t>
      </w:r>
      <w:proofErr w:type="spellEnd"/>
      <w:r w:rsidRPr="0078406C"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– </w:t>
      </w:r>
      <w:proofErr w:type="spellStart"/>
      <w:r w:rsidRPr="0078406C">
        <w:rPr>
          <w:rStyle w:val="Hyperlink"/>
          <w:i/>
          <w:color w:val="000000" w:themeColor="text1"/>
          <w:sz w:val="18"/>
          <w:szCs w:val="18"/>
          <w:lang w:eastAsia="is-IS"/>
        </w:rPr>
        <w:t>tækjabúnaður</w:t>
      </w:r>
      <w:proofErr w:type="spellEnd"/>
      <w:r w:rsidRPr="0078406C"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, </w:t>
      </w:r>
      <w:proofErr w:type="spellStart"/>
      <w:r w:rsidRPr="0078406C">
        <w:rPr>
          <w:rStyle w:val="Hyperlink"/>
          <w:i/>
          <w:color w:val="000000" w:themeColor="text1"/>
          <w:sz w:val="18"/>
          <w:szCs w:val="18"/>
          <w:lang w:eastAsia="is-IS"/>
        </w:rPr>
        <w:t>verktækni</w:t>
      </w:r>
      <w:proofErr w:type="spellEnd"/>
      <w:r w:rsidRPr="0078406C"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</w:t>
      </w:r>
      <w:proofErr w:type="spellStart"/>
      <w:r w:rsidRPr="0078406C">
        <w:rPr>
          <w:rStyle w:val="Hyperlink"/>
          <w:i/>
          <w:color w:val="000000" w:themeColor="text1"/>
          <w:sz w:val="18"/>
          <w:szCs w:val="18"/>
          <w:lang w:eastAsia="is-IS"/>
        </w:rPr>
        <w:t>og</w:t>
      </w:r>
      <w:proofErr w:type="spellEnd"/>
      <w:r w:rsidRPr="0078406C"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</w:t>
      </w:r>
      <w:proofErr w:type="spellStart"/>
      <w:r w:rsidRPr="0078406C">
        <w:rPr>
          <w:rStyle w:val="Hyperlink"/>
          <w:i/>
          <w:color w:val="000000" w:themeColor="text1"/>
          <w:sz w:val="18"/>
          <w:szCs w:val="18"/>
          <w:lang w:eastAsia="is-IS"/>
        </w:rPr>
        <w:t>framleiðslueftirlit</w:t>
      </w:r>
      <w:proofErr w:type="spellEnd"/>
      <w:r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(</w:t>
      </w:r>
      <w:proofErr w:type="gramStart"/>
      <w:r>
        <w:rPr>
          <w:rStyle w:val="Hyperlink"/>
          <w:i/>
          <w:color w:val="000000" w:themeColor="text1"/>
          <w:sz w:val="18"/>
          <w:szCs w:val="18"/>
          <w:lang w:eastAsia="is-IS"/>
        </w:rPr>
        <w:t>2013)“</w:t>
      </w:r>
      <w:proofErr w:type="gramEnd"/>
      <w:r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</w:t>
      </w:r>
      <w:proofErr w:type="spellStart"/>
      <w:r>
        <w:rPr>
          <w:rStyle w:val="Hyperlink"/>
          <w:i/>
          <w:color w:val="000000" w:themeColor="text1"/>
          <w:sz w:val="18"/>
          <w:szCs w:val="18"/>
          <w:lang w:eastAsia="is-IS"/>
        </w:rPr>
        <w:t>og</w:t>
      </w:r>
      <w:proofErr w:type="spellEnd"/>
      <w:r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„</w:t>
      </w:r>
      <w:proofErr w:type="spellStart"/>
      <w:r>
        <w:rPr>
          <w:rStyle w:val="Hyperlink"/>
          <w:i/>
          <w:color w:val="000000" w:themeColor="text1"/>
          <w:sz w:val="18"/>
          <w:szCs w:val="18"/>
          <w:lang w:eastAsia="is-IS"/>
        </w:rPr>
        <w:t>Handbók</w:t>
      </w:r>
      <w:proofErr w:type="spellEnd"/>
      <w:r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um </w:t>
      </w:r>
      <w:proofErr w:type="spellStart"/>
      <w:r>
        <w:rPr>
          <w:rStyle w:val="Hyperlink"/>
          <w:i/>
          <w:color w:val="000000" w:themeColor="text1"/>
          <w:sz w:val="18"/>
          <w:szCs w:val="18"/>
          <w:lang w:eastAsia="is-IS"/>
        </w:rPr>
        <w:t>vinnslu</w:t>
      </w:r>
      <w:proofErr w:type="spellEnd"/>
      <w:r w:rsidRPr="0078406C"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</w:t>
      </w:r>
      <w:proofErr w:type="spellStart"/>
      <w:r w:rsidRPr="0078406C">
        <w:rPr>
          <w:rStyle w:val="Hyperlink"/>
          <w:i/>
          <w:color w:val="000000" w:themeColor="text1"/>
          <w:sz w:val="18"/>
          <w:szCs w:val="18"/>
          <w:lang w:eastAsia="is-IS"/>
        </w:rPr>
        <w:t>steinefna</w:t>
      </w:r>
      <w:proofErr w:type="spellEnd"/>
      <w:r w:rsidRPr="0078406C"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</w:t>
      </w:r>
      <w:proofErr w:type="spellStart"/>
      <w:r w:rsidRPr="0078406C">
        <w:rPr>
          <w:rStyle w:val="Hyperlink"/>
          <w:i/>
          <w:color w:val="000000" w:themeColor="text1"/>
          <w:sz w:val="18"/>
          <w:szCs w:val="18"/>
          <w:lang w:eastAsia="is-IS"/>
        </w:rPr>
        <w:t>til</w:t>
      </w:r>
      <w:proofErr w:type="spellEnd"/>
      <w:r w:rsidRPr="0078406C"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</w:t>
      </w:r>
      <w:proofErr w:type="spellStart"/>
      <w:r w:rsidRPr="0078406C">
        <w:rPr>
          <w:rStyle w:val="Hyperlink"/>
          <w:i/>
          <w:color w:val="000000" w:themeColor="text1"/>
          <w:sz w:val="18"/>
          <w:szCs w:val="18"/>
          <w:lang w:eastAsia="is-IS"/>
        </w:rPr>
        <w:t>vegagerðar</w:t>
      </w:r>
      <w:proofErr w:type="spellEnd"/>
      <w:r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(2018)“. </w:t>
      </w:r>
      <w:proofErr w:type="spellStart"/>
      <w:r>
        <w:rPr>
          <w:rStyle w:val="Hyperlink"/>
          <w:i/>
          <w:color w:val="000000" w:themeColor="text1"/>
          <w:sz w:val="18"/>
          <w:szCs w:val="18"/>
          <w:lang w:eastAsia="is-IS"/>
        </w:rPr>
        <w:t>Þessi</w:t>
      </w:r>
      <w:proofErr w:type="spellEnd"/>
      <w:r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</w:t>
      </w:r>
      <w:proofErr w:type="spellStart"/>
      <w:r>
        <w:rPr>
          <w:rStyle w:val="Hyperlink"/>
          <w:i/>
          <w:color w:val="000000" w:themeColor="text1"/>
          <w:sz w:val="18"/>
          <w:szCs w:val="18"/>
          <w:lang w:eastAsia="is-IS"/>
        </w:rPr>
        <w:t>rit</w:t>
      </w:r>
      <w:proofErr w:type="spellEnd"/>
      <w:r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</w:t>
      </w:r>
      <w:proofErr w:type="spellStart"/>
      <w:r>
        <w:rPr>
          <w:rStyle w:val="Hyperlink"/>
          <w:i/>
          <w:color w:val="000000" w:themeColor="text1"/>
          <w:sz w:val="18"/>
          <w:szCs w:val="18"/>
          <w:lang w:eastAsia="is-IS"/>
        </w:rPr>
        <w:t>eru</w:t>
      </w:r>
      <w:proofErr w:type="spellEnd"/>
      <w:r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á </w:t>
      </w:r>
      <w:proofErr w:type="spellStart"/>
      <w:r>
        <w:rPr>
          <w:rStyle w:val="Hyperlink"/>
          <w:i/>
          <w:color w:val="000000" w:themeColor="text1"/>
          <w:sz w:val="18"/>
          <w:szCs w:val="18"/>
          <w:lang w:eastAsia="is-IS"/>
        </w:rPr>
        <w:t>vefslóðinni</w:t>
      </w:r>
      <w:proofErr w:type="spellEnd"/>
      <w:r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</w:t>
      </w:r>
      <w:r w:rsidRPr="0078406C">
        <w:rPr>
          <w:rStyle w:val="Hyperlink"/>
          <w:color w:val="000000" w:themeColor="text1"/>
          <w:sz w:val="18"/>
          <w:szCs w:val="18"/>
          <w:lang w:eastAsia="is-IS"/>
        </w:rPr>
        <w:t xml:space="preserve"> </w:t>
      </w:r>
      <w:hyperlink r:id="rId1" w:history="1">
        <w:r w:rsidRPr="0014654B">
          <w:rPr>
            <w:rStyle w:val="Hyperlink"/>
            <w:sz w:val="18"/>
            <w:szCs w:val="18"/>
            <w:lang w:eastAsia="is-IS"/>
          </w:rPr>
          <w:t>http://www.vegagerdin.is/upplysingar-og-utgafa/leidbeiningar-og-stadlar/efnisrannsoknir/</w:t>
        </w:r>
      </w:hyperlink>
      <w:r>
        <w:rPr>
          <w:rStyle w:val="Hyperlink"/>
          <w:color w:val="000000" w:themeColor="text1"/>
          <w:sz w:val="18"/>
          <w:szCs w:val="18"/>
          <w:lang w:eastAsia="is-IS"/>
        </w:rPr>
        <w:t xml:space="preserve"> </w:t>
      </w:r>
    </w:p>
    <w:p w14:paraId="52151EB2" w14:textId="77777777" w:rsidR="00BE26B8" w:rsidRDefault="00BE26B8" w:rsidP="00BE26B8">
      <w:pPr>
        <w:pStyle w:val="FootnoteText"/>
      </w:pPr>
    </w:p>
  </w:footnote>
  <w:footnote w:id="2">
    <w:p w14:paraId="0F4769F5" w14:textId="77777777" w:rsidR="00BE26B8" w:rsidRPr="00F444D3" w:rsidRDefault="00BE26B8" w:rsidP="00BE26B8">
      <w:pPr>
        <w:rPr>
          <w:sz w:val="18"/>
          <w:szCs w:val="18"/>
          <w:lang w:eastAsia="is-IS"/>
        </w:rPr>
      </w:pPr>
      <w:r>
        <w:rPr>
          <w:rStyle w:val="FootnoteReference"/>
        </w:rPr>
        <w:footnoteRef/>
      </w:r>
      <w:r>
        <w:t xml:space="preserve"> </w:t>
      </w:r>
      <w:r w:rsidRPr="0078406C">
        <w:rPr>
          <w:sz w:val="18"/>
          <w:szCs w:val="18"/>
        </w:rPr>
        <w:t xml:space="preserve">Í </w:t>
      </w:r>
      <w:proofErr w:type="spellStart"/>
      <w:r w:rsidRPr="0078406C">
        <w:rPr>
          <w:sz w:val="18"/>
          <w:szCs w:val="18"/>
        </w:rPr>
        <w:t>ritunum</w:t>
      </w:r>
      <w:proofErr w:type="spellEnd"/>
      <w:r w:rsidRPr="0078406C">
        <w:rPr>
          <w:sz w:val="18"/>
          <w:szCs w:val="18"/>
        </w:rPr>
        <w:t xml:space="preserve"> „</w:t>
      </w:r>
      <w:proofErr w:type="spellStart"/>
      <w:r w:rsidRPr="0078406C">
        <w:rPr>
          <w:i/>
          <w:sz w:val="18"/>
          <w:szCs w:val="18"/>
        </w:rPr>
        <w:t>Notkun</w:t>
      </w:r>
      <w:proofErr w:type="spellEnd"/>
      <w:r w:rsidRPr="0078406C">
        <w:rPr>
          <w:i/>
          <w:sz w:val="18"/>
          <w:szCs w:val="18"/>
        </w:rPr>
        <w:t xml:space="preserve"> bergs </w:t>
      </w:r>
      <w:proofErr w:type="spellStart"/>
      <w:r w:rsidRPr="0078406C">
        <w:rPr>
          <w:i/>
          <w:sz w:val="18"/>
          <w:szCs w:val="18"/>
        </w:rPr>
        <w:t>til</w:t>
      </w:r>
      <w:proofErr w:type="spellEnd"/>
      <w:r w:rsidRPr="0078406C">
        <w:rPr>
          <w:i/>
          <w:sz w:val="18"/>
          <w:szCs w:val="18"/>
        </w:rPr>
        <w:t xml:space="preserve"> </w:t>
      </w:r>
      <w:proofErr w:type="spellStart"/>
      <w:r w:rsidRPr="0078406C">
        <w:rPr>
          <w:i/>
          <w:sz w:val="18"/>
          <w:szCs w:val="18"/>
        </w:rPr>
        <w:t>vegagerðar</w:t>
      </w:r>
      <w:proofErr w:type="spellEnd"/>
      <w:r w:rsidRPr="0078406C">
        <w:rPr>
          <w:i/>
          <w:sz w:val="18"/>
          <w:szCs w:val="18"/>
        </w:rPr>
        <w:t xml:space="preserve"> – </w:t>
      </w:r>
      <w:proofErr w:type="spellStart"/>
      <w:r w:rsidRPr="0078406C">
        <w:rPr>
          <w:i/>
          <w:sz w:val="18"/>
          <w:szCs w:val="18"/>
        </w:rPr>
        <w:t>vinnsla</w:t>
      </w:r>
      <w:proofErr w:type="spellEnd"/>
      <w:r w:rsidRPr="0078406C">
        <w:rPr>
          <w:i/>
          <w:sz w:val="18"/>
          <w:szCs w:val="18"/>
        </w:rPr>
        <w:t xml:space="preserve"> </w:t>
      </w:r>
      <w:proofErr w:type="spellStart"/>
      <w:r w:rsidRPr="0078406C">
        <w:rPr>
          <w:i/>
          <w:sz w:val="18"/>
          <w:szCs w:val="18"/>
        </w:rPr>
        <w:t>efniskröfur</w:t>
      </w:r>
      <w:proofErr w:type="spellEnd"/>
      <w:r w:rsidRPr="0078406C">
        <w:rPr>
          <w:i/>
          <w:sz w:val="18"/>
          <w:szCs w:val="18"/>
        </w:rPr>
        <w:t xml:space="preserve"> </w:t>
      </w:r>
      <w:proofErr w:type="spellStart"/>
      <w:r w:rsidRPr="0078406C">
        <w:rPr>
          <w:i/>
          <w:sz w:val="18"/>
          <w:szCs w:val="18"/>
        </w:rPr>
        <w:t>og</w:t>
      </w:r>
      <w:proofErr w:type="spellEnd"/>
      <w:r w:rsidRPr="0078406C">
        <w:rPr>
          <w:i/>
          <w:sz w:val="18"/>
          <w:szCs w:val="18"/>
        </w:rPr>
        <w:t xml:space="preserve"> </w:t>
      </w:r>
      <w:proofErr w:type="spellStart"/>
      <w:r w:rsidRPr="0078406C">
        <w:rPr>
          <w:i/>
          <w:sz w:val="18"/>
          <w:szCs w:val="18"/>
        </w:rPr>
        <w:t>útlögn</w:t>
      </w:r>
      <w:proofErr w:type="spellEnd"/>
      <w:r>
        <w:rPr>
          <w:i/>
          <w:sz w:val="18"/>
          <w:szCs w:val="18"/>
        </w:rPr>
        <w:t xml:space="preserve"> (</w:t>
      </w:r>
      <w:proofErr w:type="gramStart"/>
      <w:r>
        <w:rPr>
          <w:i/>
          <w:sz w:val="18"/>
          <w:szCs w:val="18"/>
        </w:rPr>
        <w:t>2010)“</w:t>
      </w:r>
      <w:proofErr w:type="gramEnd"/>
      <w:r w:rsidRPr="0078406C">
        <w:rPr>
          <w:i/>
          <w:sz w:val="18"/>
          <w:szCs w:val="18"/>
        </w:rPr>
        <w:t xml:space="preserve"> </w:t>
      </w:r>
      <w:proofErr w:type="spellStart"/>
      <w:r w:rsidRPr="0078406C">
        <w:rPr>
          <w:i/>
          <w:sz w:val="18"/>
          <w:szCs w:val="18"/>
        </w:rPr>
        <w:t>og</w:t>
      </w:r>
      <w:proofErr w:type="spellEnd"/>
      <w:r w:rsidRPr="0078406C">
        <w:rPr>
          <w:i/>
          <w:sz w:val="18"/>
          <w:szCs w:val="18"/>
        </w:rPr>
        <w:t xml:space="preserve"> „</w:t>
      </w:r>
      <w:proofErr w:type="spellStart"/>
      <w:r w:rsidRPr="0078406C">
        <w:rPr>
          <w:i/>
          <w:sz w:val="18"/>
          <w:szCs w:val="18"/>
        </w:rPr>
        <w:t>Sprengt</w:t>
      </w:r>
      <w:proofErr w:type="spellEnd"/>
      <w:r w:rsidRPr="0078406C">
        <w:rPr>
          <w:i/>
          <w:sz w:val="18"/>
          <w:szCs w:val="18"/>
        </w:rPr>
        <w:t xml:space="preserve"> berg í </w:t>
      </w:r>
      <w:proofErr w:type="spellStart"/>
      <w:r w:rsidRPr="0078406C">
        <w:rPr>
          <w:i/>
          <w:sz w:val="18"/>
          <w:szCs w:val="18"/>
        </w:rPr>
        <w:t>vegagerð</w:t>
      </w:r>
      <w:proofErr w:type="spellEnd"/>
      <w:r w:rsidRPr="0078406C">
        <w:rPr>
          <w:sz w:val="18"/>
          <w:szCs w:val="18"/>
        </w:rPr>
        <w:t xml:space="preserve"> - </w:t>
      </w:r>
      <w:proofErr w:type="spellStart"/>
      <w:r w:rsidRPr="0078406C">
        <w:rPr>
          <w:i/>
          <w:sz w:val="18"/>
          <w:szCs w:val="18"/>
        </w:rPr>
        <w:t>Handbók</w:t>
      </w:r>
      <w:proofErr w:type="spellEnd"/>
      <w:r w:rsidRPr="0078406C">
        <w:rPr>
          <w:i/>
          <w:sz w:val="18"/>
          <w:szCs w:val="18"/>
        </w:rPr>
        <w:t xml:space="preserve"> </w:t>
      </w:r>
      <w:proofErr w:type="spellStart"/>
      <w:r w:rsidRPr="0078406C">
        <w:rPr>
          <w:i/>
          <w:sz w:val="18"/>
          <w:szCs w:val="18"/>
        </w:rPr>
        <w:t>fyrir</w:t>
      </w:r>
      <w:proofErr w:type="spellEnd"/>
      <w:r w:rsidRPr="0078406C">
        <w:rPr>
          <w:i/>
          <w:sz w:val="18"/>
          <w:szCs w:val="18"/>
        </w:rPr>
        <w:t xml:space="preserve"> </w:t>
      </w:r>
      <w:proofErr w:type="spellStart"/>
      <w:r w:rsidRPr="0078406C">
        <w:rPr>
          <w:i/>
          <w:sz w:val="18"/>
          <w:szCs w:val="18"/>
        </w:rPr>
        <w:t>vegagerðarmenn</w:t>
      </w:r>
      <w:proofErr w:type="spellEnd"/>
      <w:r>
        <w:rPr>
          <w:i/>
          <w:sz w:val="18"/>
          <w:szCs w:val="18"/>
        </w:rPr>
        <w:t xml:space="preserve"> (2012)“</w:t>
      </w:r>
      <w:r w:rsidRPr="0078406C">
        <w:rPr>
          <w:i/>
          <w:sz w:val="18"/>
          <w:szCs w:val="18"/>
        </w:rPr>
        <w:t xml:space="preserve"> </w:t>
      </w:r>
      <w:proofErr w:type="spellStart"/>
      <w:r w:rsidRPr="0078406C">
        <w:rPr>
          <w:i/>
          <w:sz w:val="18"/>
          <w:szCs w:val="18"/>
        </w:rPr>
        <w:t>er</w:t>
      </w:r>
      <w:proofErr w:type="spellEnd"/>
      <w:r w:rsidRPr="0078406C">
        <w:rPr>
          <w:i/>
          <w:sz w:val="18"/>
          <w:szCs w:val="18"/>
        </w:rPr>
        <w:t xml:space="preserve"> </w:t>
      </w:r>
      <w:proofErr w:type="spellStart"/>
      <w:r w:rsidRPr="0078406C">
        <w:rPr>
          <w:i/>
          <w:sz w:val="18"/>
          <w:szCs w:val="18"/>
        </w:rPr>
        <w:t>ýtarleg</w:t>
      </w:r>
      <w:proofErr w:type="spellEnd"/>
      <w:r w:rsidRPr="0078406C">
        <w:rPr>
          <w:i/>
          <w:sz w:val="18"/>
          <w:szCs w:val="18"/>
        </w:rPr>
        <w:t xml:space="preserve"> </w:t>
      </w:r>
      <w:proofErr w:type="spellStart"/>
      <w:r w:rsidRPr="0078406C">
        <w:rPr>
          <w:i/>
          <w:sz w:val="18"/>
          <w:szCs w:val="18"/>
        </w:rPr>
        <w:t>umfjöllun</w:t>
      </w:r>
      <w:proofErr w:type="spellEnd"/>
      <w:r w:rsidRPr="0078406C">
        <w:rPr>
          <w:i/>
          <w:sz w:val="18"/>
          <w:szCs w:val="18"/>
        </w:rPr>
        <w:t xml:space="preserve"> um </w:t>
      </w:r>
      <w:proofErr w:type="spellStart"/>
      <w:r w:rsidRPr="0078406C">
        <w:rPr>
          <w:i/>
          <w:sz w:val="18"/>
          <w:szCs w:val="18"/>
        </w:rPr>
        <w:t>notkun</w:t>
      </w:r>
      <w:proofErr w:type="spellEnd"/>
      <w:r w:rsidRPr="0078406C">
        <w:rPr>
          <w:i/>
          <w:sz w:val="18"/>
          <w:szCs w:val="18"/>
        </w:rPr>
        <w:t xml:space="preserve"> bergs.</w:t>
      </w:r>
      <w:r>
        <w:t xml:space="preserve"> </w:t>
      </w:r>
      <w:proofErr w:type="spellStart"/>
      <w:r>
        <w:rPr>
          <w:rStyle w:val="Hyperlink"/>
          <w:i/>
          <w:color w:val="000000" w:themeColor="text1"/>
          <w:sz w:val="18"/>
          <w:szCs w:val="18"/>
          <w:lang w:eastAsia="is-IS"/>
        </w:rPr>
        <w:t>Þessi</w:t>
      </w:r>
      <w:proofErr w:type="spellEnd"/>
      <w:r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</w:t>
      </w:r>
      <w:proofErr w:type="spellStart"/>
      <w:r>
        <w:rPr>
          <w:rStyle w:val="Hyperlink"/>
          <w:i/>
          <w:color w:val="000000" w:themeColor="text1"/>
          <w:sz w:val="18"/>
          <w:szCs w:val="18"/>
          <w:lang w:eastAsia="is-IS"/>
        </w:rPr>
        <w:t>rit</w:t>
      </w:r>
      <w:proofErr w:type="spellEnd"/>
      <w:r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</w:t>
      </w:r>
      <w:proofErr w:type="spellStart"/>
      <w:r>
        <w:rPr>
          <w:rStyle w:val="Hyperlink"/>
          <w:i/>
          <w:color w:val="000000" w:themeColor="text1"/>
          <w:sz w:val="18"/>
          <w:szCs w:val="18"/>
          <w:lang w:eastAsia="is-IS"/>
        </w:rPr>
        <w:t>eru</w:t>
      </w:r>
      <w:proofErr w:type="spellEnd"/>
      <w:r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á </w:t>
      </w:r>
      <w:proofErr w:type="spellStart"/>
      <w:r>
        <w:rPr>
          <w:rStyle w:val="Hyperlink"/>
          <w:i/>
          <w:color w:val="000000" w:themeColor="text1"/>
          <w:sz w:val="18"/>
          <w:szCs w:val="18"/>
          <w:lang w:eastAsia="is-IS"/>
        </w:rPr>
        <w:t>vefslóðinni</w:t>
      </w:r>
      <w:proofErr w:type="spellEnd"/>
      <w:r>
        <w:rPr>
          <w:rStyle w:val="Hyperlink"/>
          <w:i/>
          <w:color w:val="000000" w:themeColor="text1"/>
          <w:sz w:val="18"/>
          <w:szCs w:val="18"/>
          <w:lang w:eastAsia="is-IS"/>
        </w:rPr>
        <w:t xml:space="preserve"> </w:t>
      </w:r>
      <w:r w:rsidRPr="00F444D3">
        <w:rPr>
          <w:rStyle w:val="Hyperlink"/>
          <w:color w:val="000000" w:themeColor="text1"/>
          <w:sz w:val="18"/>
          <w:szCs w:val="18"/>
          <w:lang w:eastAsia="is-IS"/>
        </w:rPr>
        <w:t xml:space="preserve"> </w:t>
      </w:r>
      <w:hyperlink r:id="rId2" w:history="1">
        <w:r w:rsidRPr="0014654B">
          <w:rPr>
            <w:rStyle w:val="Hyperlink"/>
            <w:sz w:val="18"/>
            <w:szCs w:val="18"/>
            <w:lang w:eastAsia="is-IS"/>
          </w:rPr>
          <w:t>http://www.vegagerdin.is/upplysingar-og-utgafa/leidbeiningar-og-stadlar/efnisrannsoknir/</w:t>
        </w:r>
      </w:hyperlink>
      <w:r>
        <w:rPr>
          <w:rStyle w:val="Hyperlink"/>
          <w:color w:val="000000" w:themeColor="text1"/>
          <w:sz w:val="18"/>
          <w:szCs w:val="18"/>
          <w:lang w:eastAsia="is-IS"/>
        </w:rPr>
        <w:t xml:space="preserve"> </w:t>
      </w:r>
    </w:p>
    <w:p w14:paraId="41B8A6EF" w14:textId="77777777" w:rsidR="00BE26B8" w:rsidRPr="00DE2C48" w:rsidRDefault="00BE26B8" w:rsidP="00BE26B8">
      <w:pPr>
        <w:pStyle w:val="FootnoteText"/>
      </w:pPr>
      <w:r w:rsidRPr="0078406C">
        <w:t xml:space="preserve"> </w:t>
      </w:r>
      <w:r w:rsidRPr="00DE2C48">
        <w:t xml:space="preserve"> </w:t>
      </w:r>
    </w:p>
    <w:p w14:paraId="63E8EAE0" w14:textId="77777777" w:rsidR="00BE26B8" w:rsidRDefault="00BE26B8" w:rsidP="00BE26B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2"/>
      <w:gridCol w:w="1838"/>
    </w:tblGrid>
    <w:tr w:rsidR="00526F78" w14:paraId="767F43CB" w14:textId="77777777" w:rsidTr="00182E69">
      <w:sdt>
        <w:sdtPr>
          <w:rPr>
            <w:b/>
          </w:rPr>
          <w:alias w:val="Title"/>
          <w:tag w:val=""/>
          <w:id w:val="-2110189396"/>
          <w:lock w:val="sdtContentLocked"/>
          <w:placeholder>
            <w:docPart w:val="F14A0CFBF1BE49AC84C5528E5F606E2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6232" w:type="dxa"/>
            </w:tcPr>
            <w:p w14:paraId="01040333" w14:textId="77777777" w:rsidR="00526F78" w:rsidRPr="00182E69" w:rsidRDefault="00526F78">
              <w:pPr>
                <w:pStyle w:val="Header"/>
                <w:rPr>
                  <w:b/>
                </w:rPr>
              </w:pPr>
              <w:r>
                <w:rPr>
                  <w:b/>
                </w:rPr>
                <w:t>Heiti verkefnis</w:t>
              </w:r>
            </w:p>
          </w:tc>
        </w:sdtContent>
      </w:sdt>
      <w:tc>
        <w:tcPr>
          <w:tcW w:w="1838" w:type="dxa"/>
        </w:tcPr>
        <w:p w14:paraId="11FB7334" w14:textId="77777777" w:rsidR="00526F78" w:rsidRDefault="00526F78" w:rsidP="00161BAD">
          <w:pPr>
            <w:pStyle w:val="Header"/>
            <w:jc w:val="right"/>
          </w:pPr>
          <w:proofErr w:type="spellStart"/>
          <w:r>
            <w:rPr>
              <w:rFonts w:ascii="VegagerdinFKGrotesk-Regular" w:hAnsi="VegagerdinFKGrotesk-Regular" w:cs="VegagerdinFKGrotesk-Regular"/>
              <w:szCs w:val="20"/>
            </w:rPr>
            <w:t>Júní</w:t>
          </w:r>
          <w:proofErr w:type="spellEnd"/>
          <w:r>
            <w:rPr>
              <w:rFonts w:ascii="VegagerdinFKGrotesk-Regular" w:hAnsi="VegagerdinFKGrotesk-Regular" w:cs="VegagerdinFKGrotesk-Regular"/>
              <w:szCs w:val="20"/>
            </w:rPr>
            <w:t xml:space="preserve"> 2020</w:t>
          </w:r>
        </w:p>
      </w:tc>
    </w:tr>
  </w:tbl>
  <w:p w14:paraId="0B58A70B" w14:textId="77777777" w:rsidR="00526F78" w:rsidRDefault="00526F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2"/>
      <w:gridCol w:w="1838"/>
    </w:tblGrid>
    <w:tr w:rsidR="00526F78" w:rsidRPr="00D06EE7" w14:paraId="5A045370" w14:textId="77777777" w:rsidTr="001F2333">
      <w:tc>
        <w:tcPr>
          <w:tcW w:w="6232" w:type="dxa"/>
        </w:tcPr>
        <w:p w14:paraId="034F4034" w14:textId="30847533" w:rsidR="00526F78" w:rsidRPr="00D06EE7" w:rsidRDefault="002F77E8" w:rsidP="00182E69">
          <w:pPr>
            <w:pStyle w:val="Header"/>
            <w:rPr>
              <w:b/>
              <w:lang w:val="is-IS"/>
            </w:rPr>
          </w:pPr>
          <w:r>
            <w:rPr>
              <w:b/>
              <w:lang w:val="is-IS"/>
            </w:rPr>
            <w:t>Efnisrannsóknir og efniskröfur</w:t>
          </w:r>
        </w:p>
      </w:tc>
      <w:tc>
        <w:tcPr>
          <w:tcW w:w="1838" w:type="dxa"/>
        </w:tcPr>
        <w:p w14:paraId="125ECDA8" w14:textId="4BEED2A0" w:rsidR="00526F78" w:rsidRPr="00D06EE7" w:rsidRDefault="00BD31DC" w:rsidP="00161BAD">
          <w:pPr>
            <w:pStyle w:val="Header"/>
            <w:jc w:val="right"/>
            <w:rPr>
              <w:lang w:val="is-IS"/>
            </w:rPr>
          </w:pPr>
          <w:r>
            <w:rPr>
              <w:lang w:val="is-IS"/>
            </w:rPr>
            <w:t>Vinnsluaðferð</w:t>
          </w:r>
          <w:r w:rsidR="00AF20B3">
            <w:rPr>
              <w:lang w:val="is-IS"/>
            </w:rPr>
            <w:t>ir</w:t>
          </w:r>
        </w:p>
      </w:tc>
    </w:tr>
  </w:tbl>
  <w:p w14:paraId="7301E360" w14:textId="77777777" w:rsidR="00526F78" w:rsidRPr="00D06EE7" w:rsidRDefault="00526F78">
    <w:pPr>
      <w:pStyle w:val="Header"/>
      <w:rPr>
        <w:lang w:val="is-I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C8D868" w14:textId="77777777" w:rsidR="00B9254F" w:rsidRDefault="00B925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51226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6A3B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AABA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60AF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7A237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C460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CE76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1EAE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6C2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A656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F4D40"/>
    <w:multiLevelType w:val="multilevel"/>
    <w:tmpl w:val="2A2E8338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7" w:hanging="45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1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1" w:hanging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1" w:hanging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61" w:hanging="45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61" w:hanging="45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1" w:hanging="454"/>
      </w:pPr>
      <w:rPr>
        <w:rFonts w:hint="default"/>
      </w:rPr>
    </w:lvl>
  </w:abstractNum>
  <w:abstractNum w:abstractNumId="11" w15:restartNumberingAfterBreak="0">
    <w:nsid w:val="04E918C6"/>
    <w:multiLevelType w:val="hybridMultilevel"/>
    <w:tmpl w:val="493634A0"/>
    <w:lvl w:ilvl="0" w:tplc="F122327C">
      <w:start w:val="1"/>
      <w:numFmt w:val="bullet"/>
      <w:lvlText w:val="↓"/>
      <w:lvlJc w:val="left"/>
      <w:pPr>
        <w:ind w:left="720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947A60"/>
    <w:multiLevelType w:val="hybridMultilevel"/>
    <w:tmpl w:val="EA74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44C72"/>
    <w:multiLevelType w:val="hybridMultilevel"/>
    <w:tmpl w:val="C7104EF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B56609"/>
    <w:multiLevelType w:val="hybridMultilevel"/>
    <w:tmpl w:val="5988468A"/>
    <w:lvl w:ilvl="0" w:tplc="04090001">
      <w:start w:val="1"/>
      <w:numFmt w:val="bullet"/>
      <w:lvlText w:val=""/>
      <w:lvlJc w:val="left"/>
      <w:pPr>
        <w:ind w:left="11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5" w15:restartNumberingAfterBreak="0">
    <w:nsid w:val="28602950"/>
    <w:multiLevelType w:val="multilevel"/>
    <w:tmpl w:val="551C9138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567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1701" w:firstLine="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left="1361" w:hanging="454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"/>
      <w:lvlJc w:val="left"/>
      <w:pPr>
        <w:ind w:left="1361" w:hanging="454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"/>
      <w:lvlJc w:val="left"/>
      <w:pPr>
        <w:ind w:left="1361" w:hanging="454"/>
      </w:pPr>
      <w:rPr>
        <w:rFonts w:hint="default"/>
      </w:rPr>
    </w:lvl>
    <w:lvl w:ilvl="7">
      <w:start w:val="1"/>
      <w:numFmt w:val="decimal"/>
      <w:pStyle w:val="Heading8"/>
      <w:suff w:val="space"/>
      <w:lvlText w:val="%1.%2.%3.%4.%5.%6.%7.%8"/>
      <w:lvlJc w:val="left"/>
      <w:pPr>
        <w:ind w:left="1361" w:hanging="454"/>
      </w:pPr>
      <w:rPr>
        <w:rFonts w:hint="default"/>
      </w:rPr>
    </w:lvl>
    <w:lvl w:ilvl="8">
      <w:start w:val="1"/>
      <w:numFmt w:val="decimal"/>
      <w:pStyle w:val="Heading9"/>
      <w:suff w:val="space"/>
      <w:lvlText w:val="%1.%2.%3.%4.%5.%6.%7.%8.%9"/>
      <w:lvlJc w:val="left"/>
      <w:pPr>
        <w:ind w:left="1361" w:hanging="454"/>
      </w:pPr>
      <w:rPr>
        <w:rFonts w:hint="default"/>
      </w:rPr>
    </w:lvl>
  </w:abstractNum>
  <w:abstractNum w:abstractNumId="16" w15:restartNumberingAfterBreak="0">
    <w:nsid w:val="28F74716"/>
    <w:multiLevelType w:val="hybridMultilevel"/>
    <w:tmpl w:val="0AFEFE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384C10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1C1E59"/>
    <w:multiLevelType w:val="hybridMultilevel"/>
    <w:tmpl w:val="0AB4F722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EE12E4A4">
      <w:start w:val="1"/>
      <w:numFmt w:val="bullet"/>
      <w:lvlText w:val="→"/>
      <w:lvlJc w:val="left"/>
      <w:pPr>
        <w:ind w:left="5400" w:hanging="360"/>
      </w:pPr>
      <w:rPr>
        <w:rFonts w:ascii="Vegagerdin FK Grotesk" w:hAnsi="Vegagerdin FK Grotesk" w:hint="default"/>
        <w:color w:val="14DC82" w:themeColor="accent2"/>
      </w:rPr>
    </w:lvl>
    <w:lvl w:ilvl="8" w:tplc="EE12E4A4">
      <w:start w:val="1"/>
      <w:numFmt w:val="bullet"/>
      <w:lvlText w:val="→"/>
      <w:lvlJc w:val="left"/>
      <w:pPr>
        <w:ind w:left="6120" w:hanging="360"/>
      </w:pPr>
      <w:rPr>
        <w:rFonts w:ascii="Vegagerdin FK Grotesk" w:hAnsi="Vegagerdin FK Grotesk" w:hint="default"/>
        <w:color w:val="14DC82" w:themeColor="accent2"/>
      </w:rPr>
    </w:lvl>
  </w:abstractNum>
  <w:abstractNum w:abstractNumId="18" w15:restartNumberingAfterBreak="0">
    <w:nsid w:val="2E983790"/>
    <w:multiLevelType w:val="hybridMultilevel"/>
    <w:tmpl w:val="7B26E774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806A12"/>
    <w:multiLevelType w:val="hybridMultilevel"/>
    <w:tmpl w:val="CFA2F2CE"/>
    <w:lvl w:ilvl="0" w:tplc="6A54ACFA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A82F7C"/>
    <w:multiLevelType w:val="hybridMultilevel"/>
    <w:tmpl w:val="69C29DA2"/>
    <w:lvl w:ilvl="0" w:tplc="E542B5B4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35502B"/>
    <w:multiLevelType w:val="hybridMultilevel"/>
    <w:tmpl w:val="B0E031B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12B58A3"/>
    <w:multiLevelType w:val="hybridMultilevel"/>
    <w:tmpl w:val="6A443C9E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EE12E4A4">
      <w:start w:val="1"/>
      <w:numFmt w:val="bullet"/>
      <w:lvlText w:val="→"/>
      <w:lvlJc w:val="left"/>
      <w:pPr>
        <w:ind w:left="5400" w:hanging="360"/>
      </w:pPr>
      <w:rPr>
        <w:rFonts w:ascii="Vegagerdin FK Grotesk" w:hAnsi="Vegagerdin FK Grotesk" w:hint="default"/>
        <w:color w:val="14DC82" w:themeColor="accent2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21B4066"/>
    <w:multiLevelType w:val="hybridMultilevel"/>
    <w:tmpl w:val="83583E00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354285F"/>
    <w:multiLevelType w:val="hybridMultilevel"/>
    <w:tmpl w:val="0C742984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B5DC52BC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3FB4710"/>
    <w:multiLevelType w:val="hybridMultilevel"/>
    <w:tmpl w:val="4BB02B98"/>
    <w:lvl w:ilvl="0" w:tplc="C5CCA632">
      <w:numFmt w:val="bullet"/>
      <w:lvlText w:val="-"/>
      <w:lvlJc w:val="left"/>
      <w:pPr>
        <w:ind w:left="720" w:hanging="360"/>
      </w:pPr>
      <w:rPr>
        <w:rFonts w:ascii="Vegagerdin FK Grotesk" w:eastAsiaTheme="minorEastAsia" w:hAnsi="Vegagerdin FK Grotes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1D49F4"/>
    <w:multiLevelType w:val="hybridMultilevel"/>
    <w:tmpl w:val="B09CD4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A741EB"/>
    <w:multiLevelType w:val="hybridMultilevel"/>
    <w:tmpl w:val="C01ED616"/>
    <w:lvl w:ilvl="0" w:tplc="ACF0FD54">
      <w:start w:val="1"/>
      <w:numFmt w:val="bullet"/>
      <w:pStyle w:val="Tflutexti"/>
      <w:lvlText w:val="↓"/>
      <w:lvlJc w:val="left"/>
      <w:pPr>
        <w:ind w:left="720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0418D1"/>
    <w:multiLevelType w:val="hybridMultilevel"/>
    <w:tmpl w:val="74A2CED8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1B877B1"/>
    <w:multiLevelType w:val="hybridMultilevel"/>
    <w:tmpl w:val="31BC85A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AD34F5"/>
    <w:multiLevelType w:val="hybridMultilevel"/>
    <w:tmpl w:val="B72249E4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C1700B"/>
    <w:multiLevelType w:val="multilevel"/>
    <w:tmpl w:val="5EA0B918"/>
    <w:lvl w:ilvl="0">
      <w:start w:val="1"/>
      <w:numFmt w:val="bullet"/>
      <w:pStyle w:val="ListParagraph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2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3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4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5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6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7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8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</w:abstractNum>
  <w:abstractNum w:abstractNumId="32" w15:restartNumberingAfterBreak="0">
    <w:nsid w:val="7D310C40"/>
    <w:multiLevelType w:val="hybridMultilevel"/>
    <w:tmpl w:val="51F809E4"/>
    <w:lvl w:ilvl="0" w:tplc="CF64AC32">
      <w:start w:val="1"/>
      <w:numFmt w:val="bullet"/>
      <w:pStyle w:val="Myndatexti"/>
      <w:lvlText w:val="↑"/>
      <w:lvlJc w:val="left"/>
      <w:pPr>
        <w:ind w:left="709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1"/>
  </w:num>
  <w:num w:numId="4">
    <w:abstractNumId w:val="25"/>
  </w:num>
  <w:num w:numId="5">
    <w:abstractNumId w:val="31"/>
    <w:lvlOverride w:ilvl="0">
      <w:startOverride w:val="1"/>
    </w:lvlOverride>
  </w:num>
  <w:num w:numId="6">
    <w:abstractNumId w:val="13"/>
  </w:num>
  <w:num w:numId="7">
    <w:abstractNumId w:val="28"/>
  </w:num>
  <w:num w:numId="8">
    <w:abstractNumId w:val="18"/>
  </w:num>
  <w:num w:numId="9">
    <w:abstractNumId w:val="29"/>
  </w:num>
  <w:num w:numId="10">
    <w:abstractNumId w:val="23"/>
  </w:num>
  <w:num w:numId="11">
    <w:abstractNumId w:val="22"/>
  </w:num>
  <w:num w:numId="12">
    <w:abstractNumId w:val="17"/>
  </w:num>
  <w:num w:numId="13">
    <w:abstractNumId w:val="21"/>
  </w:num>
  <w:num w:numId="14">
    <w:abstractNumId w:val="24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>
      <w:startOverride w:val="1"/>
    </w:lvlOverride>
  </w:num>
  <w:num w:numId="29">
    <w:abstractNumId w:val="27"/>
    <w:lvlOverride w:ilvl="0">
      <w:startOverride w:val="1"/>
    </w:lvlOverride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</w:num>
  <w:num w:numId="32">
    <w:abstractNumId w:val="11"/>
  </w:num>
  <w:num w:numId="33">
    <w:abstractNumId w:val="15"/>
    <w:lvlOverride w:ilvl="0">
      <w:lvl w:ilvl="0">
        <w:start w:val="1"/>
        <w:numFmt w:val="decimal"/>
        <w:pStyle w:val="Heading1"/>
        <w:lvlText w:val="%1"/>
        <w:lvlJc w:val="left"/>
        <w:pPr>
          <w:ind w:left="567" w:hanging="567"/>
        </w:pPr>
        <w:rPr>
          <w:rFonts w:hint="default"/>
          <w:b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Heading2"/>
        <w:suff w:val="space"/>
        <w:lvlText w:val="%1.%2"/>
        <w:lvlJc w:val="left"/>
        <w:pPr>
          <w:ind w:left="454" w:hanging="454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suff w:val="space"/>
        <w:lvlText w:val="%1.%2.%3"/>
        <w:lvlJc w:val="left"/>
        <w:pPr>
          <w:ind w:left="567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suff w:val="space"/>
        <w:lvlText w:val="%1.%2.%3.%4"/>
        <w:lvlJc w:val="left"/>
        <w:pPr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suff w:val="space"/>
        <w:lvlText w:val="%1.%2.%3.%4.%5"/>
        <w:lvlJc w:val="left"/>
        <w:pPr>
          <w:ind w:left="1361" w:hanging="454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suff w:val="space"/>
        <w:lvlText w:val="%1.%2.%3.%4.%5.%6"/>
        <w:lvlJc w:val="left"/>
        <w:pPr>
          <w:ind w:left="1361" w:hanging="454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suff w:val="space"/>
        <w:lvlText w:val="%1.%2.%3.%4.%5.%6.%7"/>
        <w:lvlJc w:val="left"/>
        <w:pPr>
          <w:ind w:left="1361" w:hanging="454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suff w:val="space"/>
        <w:lvlText w:val="%1.%2.%3.%4.%5.%6.%7.%8"/>
        <w:lvlJc w:val="left"/>
        <w:pPr>
          <w:ind w:left="1361" w:hanging="454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suff w:val="space"/>
        <w:lvlText w:val="%1.%2.%3.%4.%5.%6.%7.%8.%9"/>
        <w:lvlJc w:val="left"/>
        <w:pPr>
          <w:ind w:left="1361" w:hanging="454"/>
        </w:pPr>
        <w:rPr>
          <w:rFonts w:hint="default"/>
        </w:rPr>
      </w:lvl>
    </w:lvlOverride>
  </w:num>
  <w:num w:numId="34">
    <w:abstractNumId w:val="14"/>
  </w:num>
  <w:num w:numId="35">
    <w:abstractNumId w:val="12"/>
  </w:num>
  <w:num w:numId="36">
    <w:abstractNumId w:val="30"/>
  </w:num>
  <w:num w:numId="37">
    <w:abstractNumId w:val="16"/>
  </w:num>
  <w:num w:numId="38">
    <w:abstractNumId w:val="15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8FD"/>
    <w:rsid w:val="00004592"/>
    <w:rsid w:val="000133F3"/>
    <w:rsid w:val="00016EF7"/>
    <w:rsid w:val="000268B2"/>
    <w:rsid w:val="000335B7"/>
    <w:rsid w:val="00034106"/>
    <w:rsid w:val="000347E2"/>
    <w:rsid w:val="0003537C"/>
    <w:rsid w:val="0004491D"/>
    <w:rsid w:val="00050EA8"/>
    <w:rsid w:val="00052BE2"/>
    <w:rsid w:val="00053998"/>
    <w:rsid w:val="00063419"/>
    <w:rsid w:val="00067BD3"/>
    <w:rsid w:val="00084EC0"/>
    <w:rsid w:val="000938D4"/>
    <w:rsid w:val="00097990"/>
    <w:rsid w:val="000A2CD1"/>
    <w:rsid w:val="000B5310"/>
    <w:rsid w:val="000C1C33"/>
    <w:rsid w:val="000C3715"/>
    <w:rsid w:val="000C4E98"/>
    <w:rsid w:val="000D15C9"/>
    <w:rsid w:val="000D5CAD"/>
    <w:rsid w:val="000D7198"/>
    <w:rsid w:val="000E40ED"/>
    <w:rsid w:val="000E5617"/>
    <w:rsid w:val="000E6AE5"/>
    <w:rsid w:val="000E7C0C"/>
    <w:rsid w:val="000F14B3"/>
    <w:rsid w:val="000F43C1"/>
    <w:rsid w:val="000F6EAE"/>
    <w:rsid w:val="001057EC"/>
    <w:rsid w:val="001250F9"/>
    <w:rsid w:val="00134ECA"/>
    <w:rsid w:val="00154FBC"/>
    <w:rsid w:val="00161BAD"/>
    <w:rsid w:val="0016358C"/>
    <w:rsid w:val="0017433C"/>
    <w:rsid w:val="00175172"/>
    <w:rsid w:val="001773AB"/>
    <w:rsid w:val="00181130"/>
    <w:rsid w:val="001811E6"/>
    <w:rsid w:val="00182E69"/>
    <w:rsid w:val="001848EB"/>
    <w:rsid w:val="00190604"/>
    <w:rsid w:val="001A1D3B"/>
    <w:rsid w:val="001B26C3"/>
    <w:rsid w:val="001C3173"/>
    <w:rsid w:val="001C7471"/>
    <w:rsid w:val="001E34A1"/>
    <w:rsid w:val="001E68D2"/>
    <w:rsid w:val="001E6AC0"/>
    <w:rsid w:val="001F2333"/>
    <w:rsid w:val="001F39F5"/>
    <w:rsid w:val="00203E34"/>
    <w:rsid w:val="00210289"/>
    <w:rsid w:val="002176B4"/>
    <w:rsid w:val="00234001"/>
    <w:rsid w:val="002457AD"/>
    <w:rsid w:val="00247F1F"/>
    <w:rsid w:val="00254E5B"/>
    <w:rsid w:val="0025531C"/>
    <w:rsid w:val="002642A1"/>
    <w:rsid w:val="00264CC6"/>
    <w:rsid w:val="00272E99"/>
    <w:rsid w:val="002811F5"/>
    <w:rsid w:val="0029150B"/>
    <w:rsid w:val="00291E8A"/>
    <w:rsid w:val="002A004B"/>
    <w:rsid w:val="002A2D2B"/>
    <w:rsid w:val="002A2F06"/>
    <w:rsid w:val="002A746E"/>
    <w:rsid w:val="002C2BA5"/>
    <w:rsid w:val="002D1914"/>
    <w:rsid w:val="002D39D3"/>
    <w:rsid w:val="002D52CF"/>
    <w:rsid w:val="002D6C78"/>
    <w:rsid w:val="002E68FD"/>
    <w:rsid w:val="002F12B1"/>
    <w:rsid w:val="002F2D85"/>
    <w:rsid w:val="002F32B7"/>
    <w:rsid w:val="002F77E8"/>
    <w:rsid w:val="00303736"/>
    <w:rsid w:val="00314E81"/>
    <w:rsid w:val="00317F80"/>
    <w:rsid w:val="00322BD2"/>
    <w:rsid w:val="003268F7"/>
    <w:rsid w:val="003464C2"/>
    <w:rsid w:val="00354D64"/>
    <w:rsid w:val="00355347"/>
    <w:rsid w:val="00370009"/>
    <w:rsid w:val="00371474"/>
    <w:rsid w:val="0037785B"/>
    <w:rsid w:val="00391A9F"/>
    <w:rsid w:val="00392A88"/>
    <w:rsid w:val="00393944"/>
    <w:rsid w:val="00397660"/>
    <w:rsid w:val="003A0F80"/>
    <w:rsid w:val="003B027C"/>
    <w:rsid w:val="003B20C3"/>
    <w:rsid w:val="003B43A2"/>
    <w:rsid w:val="003B7BD5"/>
    <w:rsid w:val="003C0364"/>
    <w:rsid w:val="003C5158"/>
    <w:rsid w:val="003C57F3"/>
    <w:rsid w:val="003D0105"/>
    <w:rsid w:val="003D7BE5"/>
    <w:rsid w:val="003E114A"/>
    <w:rsid w:val="003E5273"/>
    <w:rsid w:val="003E53E1"/>
    <w:rsid w:val="003E6D46"/>
    <w:rsid w:val="003E7296"/>
    <w:rsid w:val="003E7DE9"/>
    <w:rsid w:val="003F50C1"/>
    <w:rsid w:val="00401181"/>
    <w:rsid w:val="0040150B"/>
    <w:rsid w:val="00402957"/>
    <w:rsid w:val="004219E6"/>
    <w:rsid w:val="00425165"/>
    <w:rsid w:val="00432367"/>
    <w:rsid w:val="004403C9"/>
    <w:rsid w:val="00442C8F"/>
    <w:rsid w:val="00456867"/>
    <w:rsid w:val="00460296"/>
    <w:rsid w:val="00465811"/>
    <w:rsid w:val="00465DFE"/>
    <w:rsid w:val="004741A9"/>
    <w:rsid w:val="004831FE"/>
    <w:rsid w:val="00487C6C"/>
    <w:rsid w:val="00493B46"/>
    <w:rsid w:val="004A1966"/>
    <w:rsid w:val="004A3677"/>
    <w:rsid w:val="004A3857"/>
    <w:rsid w:val="004A4ECD"/>
    <w:rsid w:val="004A67D4"/>
    <w:rsid w:val="004B154C"/>
    <w:rsid w:val="004B33AD"/>
    <w:rsid w:val="004B5B7E"/>
    <w:rsid w:val="004E0E87"/>
    <w:rsid w:val="004E5206"/>
    <w:rsid w:val="004E7394"/>
    <w:rsid w:val="004E7F0E"/>
    <w:rsid w:val="004F1B6A"/>
    <w:rsid w:val="004F2C72"/>
    <w:rsid w:val="004F326A"/>
    <w:rsid w:val="004F4368"/>
    <w:rsid w:val="004F585E"/>
    <w:rsid w:val="00500DD0"/>
    <w:rsid w:val="00506159"/>
    <w:rsid w:val="00524648"/>
    <w:rsid w:val="00526F78"/>
    <w:rsid w:val="00540773"/>
    <w:rsid w:val="00554189"/>
    <w:rsid w:val="0055461C"/>
    <w:rsid w:val="00555366"/>
    <w:rsid w:val="00555B1A"/>
    <w:rsid w:val="00560D28"/>
    <w:rsid w:val="00561756"/>
    <w:rsid w:val="0057017C"/>
    <w:rsid w:val="00573E31"/>
    <w:rsid w:val="00580FC8"/>
    <w:rsid w:val="00584635"/>
    <w:rsid w:val="005874AF"/>
    <w:rsid w:val="00592F7C"/>
    <w:rsid w:val="005A3E42"/>
    <w:rsid w:val="005A56B5"/>
    <w:rsid w:val="005A573B"/>
    <w:rsid w:val="005B02D9"/>
    <w:rsid w:val="005B52A1"/>
    <w:rsid w:val="005C4FA4"/>
    <w:rsid w:val="005E11AE"/>
    <w:rsid w:val="005F29A5"/>
    <w:rsid w:val="005F71AC"/>
    <w:rsid w:val="0060117A"/>
    <w:rsid w:val="00603B0A"/>
    <w:rsid w:val="00603DD0"/>
    <w:rsid w:val="00612BA5"/>
    <w:rsid w:val="006139AE"/>
    <w:rsid w:val="0061684E"/>
    <w:rsid w:val="00623601"/>
    <w:rsid w:val="00634024"/>
    <w:rsid w:val="006351D2"/>
    <w:rsid w:val="006446FE"/>
    <w:rsid w:val="00654EC7"/>
    <w:rsid w:val="00674CEA"/>
    <w:rsid w:val="00675638"/>
    <w:rsid w:val="00685191"/>
    <w:rsid w:val="00685BAA"/>
    <w:rsid w:val="006B0E9F"/>
    <w:rsid w:val="006B15A0"/>
    <w:rsid w:val="006B3CF0"/>
    <w:rsid w:val="006C1D7D"/>
    <w:rsid w:val="006C2091"/>
    <w:rsid w:val="006C4D75"/>
    <w:rsid w:val="006D1A99"/>
    <w:rsid w:val="006D5400"/>
    <w:rsid w:val="006D6480"/>
    <w:rsid w:val="006E42CB"/>
    <w:rsid w:val="006E5092"/>
    <w:rsid w:val="006F05A0"/>
    <w:rsid w:val="0070400E"/>
    <w:rsid w:val="00713EFD"/>
    <w:rsid w:val="00732042"/>
    <w:rsid w:val="00732045"/>
    <w:rsid w:val="00734F51"/>
    <w:rsid w:val="00737337"/>
    <w:rsid w:val="007544F8"/>
    <w:rsid w:val="00764B8F"/>
    <w:rsid w:val="007822EA"/>
    <w:rsid w:val="00790AA4"/>
    <w:rsid w:val="007918FE"/>
    <w:rsid w:val="0079606D"/>
    <w:rsid w:val="007A0E2A"/>
    <w:rsid w:val="007A2376"/>
    <w:rsid w:val="007A513E"/>
    <w:rsid w:val="007C2B11"/>
    <w:rsid w:val="007D12DC"/>
    <w:rsid w:val="007E3971"/>
    <w:rsid w:val="007E71E5"/>
    <w:rsid w:val="007F371F"/>
    <w:rsid w:val="007F5375"/>
    <w:rsid w:val="008003EF"/>
    <w:rsid w:val="00803868"/>
    <w:rsid w:val="008062E9"/>
    <w:rsid w:val="00807253"/>
    <w:rsid w:val="00822F8B"/>
    <w:rsid w:val="0082678E"/>
    <w:rsid w:val="00831102"/>
    <w:rsid w:val="008315C5"/>
    <w:rsid w:val="00881BE8"/>
    <w:rsid w:val="008A285B"/>
    <w:rsid w:val="008B0142"/>
    <w:rsid w:val="008B1BDE"/>
    <w:rsid w:val="008C1A2F"/>
    <w:rsid w:val="008C37A0"/>
    <w:rsid w:val="008D2F5E"/>
    <w:rsid w:val="008E0524"/>
    <w:rsid w:val="008E4FAF"/>
    <w:rsid w:val="008F0163"/>
    <w:rsid w:val="008F59F9"/>
    <w:rsid w:val="008F70B3"/>
    <w:rsid w:val="00904917"/>
    <w:rsid w:val="0092375D"/>
    <w:rsid w:val="00934E3F"/>
    <w:rsid w:val="00940D28"/>
    <w:rsid w:val="00944457"/>
    <w:rsid w:val="0095170A"/>
    <w:rsid w:val="00951D48"/>
    <w:rsid w:val="0097540E"/>
    <w:rsid w:val="00975F6C"/>
    <w:rsid w:val="00981207"/>
    <w:rsid w:val="0098550B"/>
    <w:rsid w:val="0098626C"/>
    <w:rsid w:val="00995A75"/>
    <w:rsid w:val="009D0C9A"/>
    <w:rsid w:val="009D3E7E"/>
    <w:rsid w:val="009D6253"/>
    <w:rsid w:val="009F6EF6"/>
    <w:rsid w:val="00A07A6D"/>
    <w:rsid w:val="00A12717"/>
    <w:rsid w:val="00A14E78"/>
    <w:rsid w:val="00A229D5"/>
    <w:rsid w:val="00A25890"/>
    <w:rsid w:val="00A35D45"/>
    <w:rsid w:val="00A377FC"/>
    <w:rsid w:val="00A37DA0"/>
    <w:rsid w:val="00A444AC"/>
    <w:rsid w:val="00A55851"/>
    <w:rsid w:val="00A574BD"/>
    <w:rsid w:val="00A66319"/>
    <w:rsid w:val="00A72B9B"/>
    <w:rsid w:val="00A81C30"/>
    <w:rsid w:val="00A90491"/>
    <w:rsid w:val="00A90CC1"/>
    <w:rsid w:val="00A93331"/>
    <w:rsid w:val="00AA71AE"/>
    <w:rsid w:val="00AB2F51"/>
    <w:rsid w:val="00AD28F3"/>
    <w:rsid w:val="00AE48DD"/>
    <w:rsid w:val="00AE70F6"/>
    <w:rsid w:val="00AF20B3"/>
    <w:rsid w:val="00AF28E0"/>
    <w:rsid w:val="00AF7840"/>
    <w:rsid w:val="00B00F37"/>
    <w:rsid w:val="00B02DDD"/>
    <w:rsid w:val="00B14725"/>
    <w:rsid w:val="00B15163"/>
    <w:rsid w:val="00B16D5A"/>
    <w:rsid w:val="00B251C8"/>
    <w:rsid w:val="00B3067E"/>
    <w:rsid w:val="00B30E76"/>
    <w:rsid w:val="00B3401C"/>
    <w:rsid w:val="00B34F08"/>
    <w:rsid w:val="00B37A00"/>
    <w:rsid w:val="00B37E67"/>
    <w:rsid w:val="00B40880"/>
    <w:rsid w:val="00B4297B"/>
    <w:rsid w:val="00B47388"/>
    <w:rsid w:val="00B52E02"/>
    <w:rsid w:val="00B661C0"/>
    <w:rsid w:val="00B715EA"/>
    <w:rsid w:val="00B7247A"/>
    <w:rsid w:val="00B75013"/>
    <w:rsid w:val="00B865E8"/>
    <w:rsid w:val="00B9254F"/>
    <w:rsid w:val="00B93D21"/>
    <w:rsid w:val="00BB1796"/>
    <w:rsid w:val="00BB7CD9"/>
    <w:rsid w:val="00BC1E0F"/>
    <w:rsid w:val="00BD08D0"/>
    <w:rsid w:val="00BD31DC"/>
    <w:rsid w:val="00BE0A55"/>
    <w:rsid w:val="00BE1682"/>
    <w:rsid w:val="00BE26B8"/>
    <w:rsid w:val="00BE6151"/>
    <w:rsid w:val="00C05440"/>
    <w:rsid w:val="00C123EF"/>
    <w:rsid w:val="00C13D72"/>
    <w:rsid w:val="00C32E79"/>
    <w:rsid w:val="00C33674"/>
    <w:rsid w:val="00C3560F"/>
    <w:rsid w:val="00C45F62"/>
    <w:rsid w:val="00C52F15"/>
    <w:rsid w:val="00C5795A"/>
    <w:rsid w:val="00C60A35"/>
    <w:rsid w:val="00C62C27"/>
    <w:rsid w:val="00C6598C"/>
    <w:rsid w:val="00C77D29"/>
    <w:rsid w:val="00C8342D"/>
    <w:rsid w:val="00C836D8"/>
    <w:rsid w:val="00C87D19"/>
    <w:rsid w:val="00C92A5B"/>
    <w:rsid w:val="00C93819"/>
    <w:rsid w:val="00CB0E56"/>
    <w:rsid w:val="00CB3FE3"/>
    <w:rsid w:val="00CC2A7D"/>
    <w:rsid w:val="00CC765E"/>
    <w:rsid w:val="00CC7F86"/>
    <w:rsid w:val="00CF2129"/>
    <w:rsid w:val="00D06EE7"/>
    <w:rsid w:val="00D107A9"/>
    <w:rsid w:val="00D16D2C"/>
    <w:rsid w:val="00D17289"/>
    <w:rsid w:val="00D227DE"/>
    <w:rsid w:val="00D23133"/>
    <w:rsid w:val="00D31345"/>
    <w:rsid w:val="00D357F9"/>
    <w:rsid w:val="00D401CB"/>
    <w:rsid w:val="00D41744"/>
    <w:rsid w:val="00D41915"/>
    <w:rsid w:val="00D42883"/>
    <w:rsid w:val="00D43D36"/>
    <w:rsid w:val="00D476CE"/>
    <w:rsid w:val="00D61217"/>
    <w:rsid w:val="00D62142"/>
    <w:rsid w:val="00D63C36"/>
    <w:rsid w:val="00D64864"/>
    <w:rsid w:val="00D66198"/>
    <w:rsid w:val="00D80DC0"/>
    <w:rsid w:val="00D86A61"/>
    <w:rsid w:val="00D870FD"/>
    <w:rsid w:val="00D9702E"/>
    <w:rsid w:val="00DA1EFD"/>
    <w:rsid w:val="00DB2C76"/>
    <w:rsid w:val="00DB7810"/>
    <w:rsid w:val="00DC01DC"/>
    <w:rsid w:val="00DC5231"/>
    <w:rsid w:val="00DD1015"/>
    <w:rsid w:val="00DD4550"/>
    <w:rsid w:val="00DD59EE"/>
    <w:rsid w:val="00DE73F0"/>
    <w:rsid w:val="00DF5456"/>
    <w:rsid w:val="00E00ABC"/>
    <w:rsid w:val="00E02F6D"/>
    <w:rsid w:val="00E0533C"/>
    <w:rsid w:val="00E11F08"/>
    <w:rsid w:val="00E11F16"/>
    <w:rsid w:val="00E23C9F"/>
    <w:rsid w:val="00E25C61"/>
    <w:rsid w:val="00E26BCB"/>
    <w:rsid w:val="00E30088"/>
    <w:rsid w:val="00E30D13"/>
    <w:rsid w:val="00E425D0"/>
    <w:rsid w:val="00E42D47"/>
    <w:rsid w:val="00E44024"/>
    <w:rsid w:val="00E47F60"/>
    <w:rsid w:val="00E47FD1"/>
    <w:rsid w:val="00E54475"/>
    <w:rsid w:val="00E55303"/>
    <w:rsid w:val="00E5585C"/>
    <w:rsid w:val="00E60126"/>
    <w:rsid w:val="00E85E6F"/>
    <w:rsid w:val="00E91183"/>
    <w:rsid w:val="00E937A1"/>
    <w:rsid w:val="00E94EFC"/>
    <w:rsid w:val="00E95037"/>
    <w:rsid w:val="00E96793"/>
    <w:rsid w:val="00EA7B0B"/>
    <w:rsid w:val="00EC7C8B"/>
    <w:rsid w:val="00ED2315"/>
    <w:rsid w:val="00F06E4E"/>
    <w:rsid w:val="00F07F19"/>
    <w:rsid w:val="00F10DAB"/>
    <w:rsid w:val="00F13C40"/>
    <w:rsid w:val="00F1407F"/>
    <w:rsid w:val="00F153AE"/>
    <w:rsid w:val="00F16971"/>
    <w:rsid w:val="00F307F6"/>
    <w:rsid w:val="00F3689F"/>
    <w:rsid w:val="00F44674"/>
    <w:rsid w:val="00F512F5"/>
    <w:rsid w:val="00F5690E"/>
    <w:rsid w:val="00F85369"/>
    <w:rsid w:val="00F87BE5"/>
    <w:rsid w:val="00F9688F"/>
    <w:rsid w:val="00FA1D90"/>
    <w:rsid w:val="00FA4ED8"/>
    <w:rsid w:val="00FB2736"/>
    <w:rsid w:val="00FB2ED4"/>
    <w:rsid w:val="00FC23EE"/>
    <w:rsid w:val="00FC693B"/>
    <w:rsid w:val="00FE218A"/>
    <w:rsid w:val="00FE740B"/>
    <w:rsid w:val="00FE769C"/>
    <w:rsid w:val="00FF1274"/>
    <w:rsid w:val="00FF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78E5A7"/>
  <w15:chartTrackingRefBased/>
  <w15:docId w15:val="{91279BA8-107C-4FA9-9CA8-469CF159C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8E0524"/>
    <w:pPr>
      <w:tabs>
        <w:tab w:val="left" w:pos="454"/>
        <w:tab w:val="left" w:pos="1077"/>
        <w:tab w:val="left" w:pos="2155"/>
      </w:tabs>
      <w:snapToGrid w:val="0"/>
      <w:spacing w:after="0" w:line="290" w:lineRule="atLeast"/>
    </w:pPr>
    <w:rPr>
      <w:sz w:val="20"/>
    </w:rPr>
  </w:style>
  <w:style w:type="paragraph" w:styleId="Heading1">
    <w:name w:val="heading 1"/>
    <w:basedOn w:val="ListParagraph"/>
    <w:next w:val="Heading2"/>
    <w:link w:val="Heading1Char"/>
    <w:uiPriority w:val="9"/>
    <w:qFormat/>
    <w:rsid w:val="007D12DC"/>
    <w:pPr>
      <w:pageBreakBefore/>
      <w:numPr>
        <w:numId w:val="2"/>
      </w:numPr>
      <w:pBdr>
        <w:bottom w:val="dashed" w:sz="4" w:space="31" w:color="auto"/>
      </w:pBdr>
      <w:spacing w:before="290" w:after="600" w:line="604" w:lineRule="atLeast"/>
      <w:outlineLvl w:val="0"/>
    </w:pPr>
    <w:rPr>
      <w:b/>
      <w:bCs/>
      <w:color w:val="000000"/>
      <w:spacing w:val="4"/>
      <w:sz w:val="36"/>
      <w:szCs w:val="36"/>
      <w:lang w:val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56B5"/>
    <w:pPr>
      <w:keepNext/>
      <w:keepLines/>
      <w:numPr>
        <w:ilvl w:val="1"/>
        <w:numId w:val="2"/>
      </w:numPr>
      <w:spacing w:before="280"/>
      <w:outlineLvl w:val="1"/>
    </w:pPr>
    <w:rPr>
      <w:rFonts w:cs="Vegagerdin FK Grotesk"/>
      <w:b/>
      <w:bCs/>
      <w:color w:val="000000"/>
      <w:szCs w:val="20"/>
    </w:rPr>
  </w:style>
  <w:style w:type="paragraph" w:styleId="Heading3">
    <w:name w:val="heading 3"/>
    <w:basedOn w:val="Heading2"/>
    <w:next w:val="BodyTextIndent"/>
    <w:link w:val="Heading3Char"/>
    <w:qFormat/>
    <w:rsid w:val="0055461C"/>
    <w:pPr>
      <w:numPr>
        <w:ilvl w:val="2"/>
      </w:numPr>
      <w:spacing w:before="290"/>
      <w:ind w:left="624"/>
      <w:outlineLvl w:val="2"/>
    </w:pPr>
  </w:style>
  <w:style w:type="paragraph" w:styleId="Heading4">
    <w:name w:val="heading 4"/>
    <w:basedOn w:val="Heading3"/>
    <w:next w:val="BodyTextIndent2"/>
    <w:link w:val="Heading4Char"/>
    <w:uiPriority w:val="15"/>
    <w:qFormat/>
    <w:rsid w:val="00DE73F0"/>
    <w:pPr>
      <w:numPr>
        <w:ilvl w:val="3"/>
      </w:numPr>
      <w:tabs>
        <w:tab w:val="clear" w:pos="454"/>
      </w:tabs>
      <w:outlineLvl w:val="3"/>
    </w:pPr>
  </w:style>
  <w:style w:type="paragraph" w:styleId="Heading5">
    <w:name w:val="heading 5"/>
    <w:basedOn w:val="Heading4"/>
    <w:next w:val="BodyTextIndent2"/>
    <w:link w:val="Heading5Char"/>
    <w:uiPriority w:val="16"/>
    <w:unhideWhenUsed/>
    <w:qFormat/>
    <w:rsid w:val="007E3971"/>
    <w:pPr>
      <w:numPr>
        <w:ilvl w:val="4"/>
      </w:numPr>
      <w:tabs>
        <w:tab w:val="clear" w:pos="2155"/>
      </w:tabs>
      <w:ind w:left="1701" w:firstLine="0"/>
      <w:outlineLvl w:val="4"/>
    </w:pPr>
    <w:rPr>
      <w:lang w:val="de-DE"/>
    </w:rPr>
  </w:style>
  <w:style w:type="paragraph" w:styleId="Heading6">
    <w:name w:val="heading 6"/>
    <w:basedOn w:val="Heading5"/>
    <w:next w:val="BodyTextIndent2"/>
    <w:link w:val="Heading6Char"/>
    <w:uiPriority w:val="18"/>
    <w:semiHidden/>
    <w:qFormat/>
    <w:rsid w:val="007E3971"/>
    <w:pPr>
      <w:numPr>
        <w:ilvl w:val="5"/>
      </w:numPr>
      <w:ind w:left="1701" w:firstLine="0"/>
      <w:outlineLvl w:val="5"/>
    </w:pPr>
  </w:style>
  <w:style w:type="paragraph" w:styleId="Heading7">
    <w:name w:val="heading 7"/>
    <w:basedOn w:val="Heading6"/>
    <w:next w:val="BodyTextIndent2"/>
    <w:link w:val="Heading7Char"/>
    <w:uiPriority w:val="18"/>
    <w:semiHidden/>
    <w:qFormat/>
    <w:rsid w:val="007E3971"/>
    <w:pPr>
      <w:numPr>
        <w:ilvl w:val="6"/>
      </w:numPr>
      <w:ind w:left="1701" w:firstLine="0"/>
      <w:outlineLvl w:val="6"/>
    </w:pPr>
  </w:style>
  <w:style w:type="paragraph" w:styleId="Heading8">
    <w:name w:val="heading 8"/>
    <w:basedOn w:val="Heading7"/>
    <w:next w:val="BodyTextIndent2"/>
    <w:link w:val="Heading8Char"/>
    <w:uiPriority w:val="18"/>
    <w:semiHidden/>
    <w:qFormat/>
    <w:rsid w:val="007E3971"/>
    <w:pPr>
      <w:numPr>
        <w:ilvl w:val="7"/>
      </w:numPr>
      <w:ind w:left="1701" w:firstLine="0"/>
      <w:outlineLvl w:val="7"/>
    </w:pPr>
  </w:style>
  <w:style w:type="paragraph" w:styleId="Heading9">
    <w:name w:val="heading 9"/>
    <w:basedOn w:val="Heading8"/>
    <w:next w:val="BodyTextIndent2"/>
    <w:link w:val="Heading9Char"/>
    <w:uiPriority w:val="18"/>
    <w:semiHidden/>
    <w:qFormat/>
    <w:rsid w:val="007E3971"/>
    <w:pPr>
      <w:numPr>
        <w:ilvl w:val="8"/>
      </w:numPr>
      <w:ind w:left="1701" w:firstLine="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E937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0E76"/>
    <w:rPr>
      <w:sz w:val="20"/>
    </w:rPr>
  </w:style>
  <w:style w:type="paragraph" w:styleId="Footer">
    <w:name w:val="footer"/>
    <w:basedOn w:val="Normal"/>
    <w:link w:val="FooterChar"/>
    <w:uiPriority w:val="99"/>
    <w:semiHidden/>
    <w:rsid w:val="00E937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0E76"/>
    <w:rPr>
      <w:sz w:val="20"/>
    </w:rPr>
  </w:style>
  <w:style w:type="table" w:styleId="TableGrid">
    <w:name w:val="Table Grid"/>
    <w:basedOn w:val="TableNormal"/>
    <w:uiPriority w:val="39"/>
    <w:rsid w:val="00B30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Punktalisti"/>
    <w:basedOn w:val="Normal"/>
    <w:uiPriority w:val="34"/>
    <w:qFormat/>
    <w:rsid w:val="005A56B5"/>
    <w:pPr>
      <w:numPr>
        <w:numId w:val="3"/>
      </w:numPr>
      <w:tabs>
        <w:tab w:val="clear" w:pos="454"/>
      </w:tabs>
      <w:spacing w:before="280"/>
    </w:pPr>
  </w:style>
  <w:style w:type="character" w:customStyle="1" w:styleId="Heading1Char">
    <w:name w:val="Heading 1 Char"/>
    <w:basedOn w:val="DefaultParagraphFont"/>
    <w:link w:val="Heading1"/>
    <w:uiPriority w:val="9"/>
    <w:rsid w:val="007D12DC"/>
    <w:rPr>
      <w:b/>
      <w:bCs/>
      <w:color w:val="000000"/>
      <w:spacing w:val="4"/>
      <w:sz w:val="36"/>
      <w:szCs w:val="36"/>
      <w:lang w:val="de-DE"/>
    </w:rPr>
  </w:style>
  <w:style w:type="character" w:customStyle="1" w:styleId="Heading3Char">
    <w:name w:val="Heading 3 Char"/>
    <w:basedOn w:val="DefaultParagraphFont"/>
    <w:link w:val="Heading3"/>
    <w:uiPriority w:val="12"/>
    <w:rsid w:val="00732045"/>
    <w:rPr>
      <w:rFonts w:cs="Vegagerdin FK Grotesk"/>
      <w:b/>
      <w:bCs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32045"/>
    <w:rPr>
      <w:rFonts w:cs="Vegagerdin FK Grotesk"/>
      <w:b/>
      <w:bCs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9"/>
    <w:qFormat/>
    <w:rsid w:val="00C05440"/>
    <w:pPr>
      <w:framePr w:hSpace="181" w:wrap="around" w:vAnchor="page" w:hAnchor="text" w:y="426"/>
      <w:spacing w:line="432" w:lineRule="atLeast"/>
      <w:ind w:left="227"/>
      <w:suppressOverlap/>
    </w:pPr>
    <w:rPr>
      <w:b/>
      <w:spacing w:val="4"/>
      <w:sz w:val="36"/>
      <w:szCs w:val="36"/>
      <w:lang w:val="de-DE"/>
    </w:rPr>
  </w:style>
  <w:style w:type="character" w:customStyle="1" w:styleId="TitleChar">
    <w:name w:val="Title Char"/>
    <w:basedOn w:val="DefaultParagraphFont"/>
    <w:link w:val="Title"/>
    <w:uiPriority w:val="19"/>
    <w:rsid w:val="00DE73F0"/>
    <w:rPr>
      <w:b/>
      <w:spacing w:val="4"/>
      <w:sz w:val="36"/>
      <w:szCs w:val="36"/>
      <w:lang w:val="de-DE"/>
    </w:rPr>
  </w:style>
  <w:style w:type="paragraph" w:styleId="Subtitle">
    <w:name w:val="Subtitle"/>
    <w:basedOn w:val="Normal"/>
    <w:next w:val="Normal"/>
    <w:link w:val="SubtitleChar"/>
    <w:uiPriority w:val="20"/>
    <w:semiHidden/>
    <w:qFormat/>
    <w:rsid w:val="00C05440"/>
    <w:pPr>
      <w:framePr w:hSpace="181" w:wrap="around" w:vAnchor="page" w:hAnchor="text" w:y="426"/>
      <w:spacing w:line="432" w:lineRule="atLeast"/>
      <w:ind w:left="227"/>
      <w:suppressOverlap/>
    </w:pPr>
    <w:rPr>
      <w:spacing w:val="-2"/>
      <w:sz w:val="36"/>
      <w:szCs w:val="36"/>
      <w:lang w:val="de-DE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AE48DD"/>
    <w:rPr>
      <w:spacing w:val="-2"/>
      <w:sz w:val="36"/>
      <w:szCs w:val="36"/>
      <w:lang w:val="de-DE"/>
    </w:rPr>
  </w:style>
  <w:style w:type="paragraph" w:customStyle="1" w:styleId="Undirtitill1">
    <w:name w:val="Undirtitill1"/>
    <w:basedOn w:val="Normal"/>
    <w:next w:val="Normal"/>
    <w:uiPriority w:val="8"/>
    <w:qFormat/>
    <w:rsid w:val="0055461C"/>
    <w:pPr>
      <w:pageBreakBefore/>
      <w:spacing w:after="290" w:line="432" w:lineRule="atLeast"/>
      <w:outlineLvl w:val="0"/>
    </w:pPr>
    <w:rPr>
      <w:sz w:val="36"/>
      <w:szCs w:val="36"/>
    </w:rPr>
  </w:style>
  <w:style w:type="table" w:customStyle="1" w:styleId="IRCAcolor">
    <w:name w:val="IRCA color"/>
    <w:basedOn w:val="TableNormal"/>
    <w:uiPriority w:val="99"/>
    <w:rsid w:val="00432367"/>
    <w:pPr>
      <w:spacing w:after="0" w:line="260" w:lineRule="atLeast"/>
    </w:pPr>
    <w:rPr>
      <w:sz w:val="18"/>
      <w:lang w:val="en-GB"/>
    </w:rPr>
    <w:tblPr>
      <w:tblBorders>
        <w:bottom w:val="single" w:sz="4" w:space="0" w:color="A8A8A8"/>
        <w:insideH w:val="single" w:sz="4" w:space="0" w:color="A8A8A8"/>
        <w:insideV w:val="single" w:sz="4" w:space="0" w:color="A8A8A8"/>
      </w:tblBorders>
      <w:tblCellMar>
        <w:bottom w:w="91" w:type="dxa"/>
      </w:tblCellMar>
    </w:tblPr>
    <w:tblStylePr w:type="firstRow">
      <w:rPr>
        <w:b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single" w:sz="4" w:space="0" w:color="A8A8A8"/>
          <w:tl2br w:val="nil"/>
          <w:tr2bl w:val="nil"/>
        </w:tcBorders>
        <w:shd w:val="clear" w:color="auto" w:fill="FFFAEE" w:themeFill="background2"/>
      </w:tcPr>
    </w:tblStylePr>
  </w:style>
  <w:style w:type="paragraph" w:styleId="TOC1">
    <w:name w:val="toc 1"/>
    <w:basedOn w:val="Normal"/>
    <w:next w:val="Normal"/>
    <w:autoRedefine/>
    <w:uiPriority w:val="39"/>
    <w:rsid w:val="00732042"/>
    <w:pPr>
      <w:tabs>
        <w:tab w:val="clear" w:pos="454"/>
        <w:tab w:val="clear" w:pos="1077"/>
        <w:tab w:val="clear" w:pos="2155"/>
        <w:tab w:val="left" w:pos="284"/>
        <w:tab w:val="right" w:leader="dot" w:pos="8080"/>
      </w:tabs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A377FC"/>
    <w:pPr>
      <w:tabs>
        <w:tab w:val="clear" w:pos="454"/>
        <w:tab w:val="clear" w:pos="2155"/>
        <w:tab w:val="right" w:leader="dot" w:pos="8068"/>
      </w:tabs>
    </w:pPr>
  </w:style>
  <w:style w:type="character" w:styleId="Hyperlink">
    <w:name w:val="Hyperlink"/>
    <w:basedOn w:val="DefaultParagraphFont"/>
    <w:uiPriority w:val="99"/>
    <w:rsid w:val="00E26BCB"/>
    <w:rPr>
      <w:color w:val="001BF8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15"/>
    <w:rsid w:val="00732045"/>
    <w:rPr>
      <w:rFonts w:cs="Vegagerdin FK Grotesk"/>
      <w:b/>
      <w:bCs/>
      <w:color w:val="000000"/>
      <w:sz w:val="20"/>
      <w:szCs w:val="20"/>
    </w:rPr>
  </w:style>
  <w:style w:type="paragraph" w:styleId="TOC3">
    <w:name w:val="toc 3"/>
    <w:basedOn w:val="Normal"/>
    <w:next w:val="Normal"/>
    <w:autoRedefine/>
    <w:uiPriority w:val="39"/>
    <w:rsid w:val="00A377FC"/>
    <w:pPr>
      <w:tabs>
        <w:tab w:val="clear" w:pos="454"/>
        <w:tab w:val="clear" w:pos="2155"/>
        <w:tab w:val="right" w:leader="dot" w:pos="8070"/>
      </w:tabs>
    </w:pPr>
  </w:style>
  <w:style w:type="character" w:styleId="PlaceholderText">
    <w:name w:val="Placeholder Text"/>
    <w:basedOn w:val="DefaultParagraphFont"/>
    <w:uiPriority w:val="99"/>
    <w:semiHidden/>
    <w:rsid w:val="00981207"/>
    <w:rPr>
      <w:color w:val="808080"/>
    </w:rPr>
  </w:style>
  <w:style w:type="paragraph" w:customStyle="1" w:styleId="Tflutexti">
    <w:name w:val="Töflutexti"/>
    <w:next w:val="Skringartexti1"/>
    <w:uiPriority w:val="27"/>
    <w:qFormat/>
    <w:rsid w:val="000133F3"/>
    <w:pPr>
      <w:numPr>
        <w:numId w:val="26"/>
      </w:numPr>
      <w:spacing w:before="290" w:after="0" w:line="240" w:lineRule="atLeast"/>
      <w:ind w:left="142" w:hanging="142"/>
    </w:pPr>
    <w:rPr>
      <w:b/>
      <w:sz w:val="16"/>
      <w:szCs w:val="16"/>
    </w:rPr>
  </w:style>
  <w:style w:type="paragraph" w:customStyle="1" w:styleId="Skringartexti1">
    <w:name w:val="Skýringartexti1"/>
    <w:basedOn w:val="Normal"/>
    <w:uiPriority w:val="28"/>
    <w:qFormat/>
    <w:rsid w:val="00A93331"/>
    <w:rPr>
      <w:sz w:val="16"/>
      <w:szCs w:val="16"/>
    </w:rPr>
  </w:style>
  <w:style w:type="paragraph" w:customStyle="1" w:styleId="Myndatexti">
    <w:name w:val="Myndatexti"/>
    <w:next w:val="Skringartexti1"/>
    <w:uiPriority w:val="27"/>
    <w:qFormat/>
    <w:rsid w:val="0055461C"/>
    <w:pPr>
      <w:numPr>
        <w:numId w:val="31"/>
      </w:numPr>
      <w:spacing w:before="290" w:after="0" w:line="240" w:lineRule="atLeast"/>
      <w:ind w:left="142" w:hanging="142"/>
    </w:pPr>
    <w:rPr>
      <w:b/>
      <w:sz w:val="16"/>
      <w:szCs w:val="16"/>
    </w:rPr>
  </w:style>
  <w:style w:type="paragraph" w:customStyle="1" w:styleId="Forsufyrirsgn">
    <w:name w:val="Forsíðu fyrirsögn"/>
    <w:basedOn w:val="Heading1"/>
    <w:next w:val="Nmeralaustkaflaheiti"/>
    <w:uiPriority w:val="8"/>
    <w:qFormat/>
    <w:rsid w:val="0055461C"/>
    <w:pPr>
      <w:numPr>
        <w:numId w:val="0"/>
      </w:numPr>
    </w:pPr>
  </w:style>
  <w:style w:type="paragraph" w:customStyle="1" w:styleId="Nmeralaustkaflaheiti">
    <w:name w:val="Númeralaust kaflaheiti"/>
    <w:basedOn w:val="Normal"/>
    <w:next w:val="Normal"/>
    <w:uiPriority w:val="8"/>
    <w:qFormat/>
    <w:rsid w:val="0055461C"/>
    <w:rPr>
      <w:b/>
    </w:rPr>
  </w:style>
  <w:style w:type="paragraph" w:customStyle="1" w:styleId="Jafnaformla">
    <w:name w:val="Jafna/formúla"/>
    <w:basedOn w:val="Normal"/>
    <w:next w:val="Normal"/>
    <w:uiPriority w:val="29"/>
    <w:qFormat/>
    <w:rsid w:val="006139AE"/>
    <w:pPr>
      <w:pBdr>
        <w:top w:val="single" w:sz="2" w:space="10" w:color="ECECEC"/>
        <w:left w:val="single" w:sz="2" w:space="14" w:color="ECECEC"/>
        <w:bottom w:val="single" w:sz="2" w:space="10" w:color="ECECEC"/>
        <w:right w:val="single" w:sz="2" w:space="14" w:color="ECECEC"/>
      </w:pBdr>
      <w:shd w:val="clear" w:color="auto" w:fill="ECECEC"/>
      <w:ind w:left="1021" w:right="1247"/>
    </w:pPr>
  </w:style>
  <w:style w:type="paragraph" w:styleId="Date">
    <w:name w:val="Date"/>
    <w:basedOn w:val="Normal"/>
    <w:next w:val="Normal"/>
    <w:link w:val="DateChar"/>
    <w:uiPriority w:val="99"/>
    <w:semiHidden/>
    <w:rsid w:val="003E7296"/>
    <w:pPr>
      <w:framePr w:hSpace="181" w:wrap="around" w:vAnchor="page" w:hAnchor="text" w:y="426"/>
      <w:ind w:left="227"/>
      <w:suppressOverlap/>
    </w:pPr>
  </w:style>
  <w:style w:type="character" w:customStyle="1" w:styleId="DateChar">
    <w:name w:val="Date Char"/>
    <w:basedOn w:val="DefaultParagraphFont"/>
    <w:link w:val="Date"/>
    <w:uiPriority w:val="99"/>
    <w:semiHidden/>
    <w:rsid w:val="00B30E76"/>
    <w:rPr>
      <w:sz w:val="20"/>
    </w:rPr>
  </w:style>
  <w:style w:type="character" w:customStyle="1" w:styleId="Heading5Char">
    <w:name w:val="Heading 5 Char"/>
    <w:basedOn w:val="DefaultParagraphFont"/>
    <w:link w:val="Heading5"/>
    <w:uiPriority w:val="16"/>
    <w:rsid w:val="00DE73F0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6Char">
    <w:name w:val="Heading 6 Char"/>
    <w:basedOn w:val="DefaultParagraphFont"/>
    <w:link w:val="Heading6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7Char">
    <w:name w:val="Heading 7 Char"/>
    <w:basedOn w:val="DefaultParagraphFont"/>
    <w:link w:val="Heading7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8Char">
    <w:name w:val="Heading 8 Char"/>
    <w:basedOn w:val="DefaultParagraphFont"/>
    <w:link w:val="Heading8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9Char">
    <w:name w:val="Heading 9 Char"/>
    <w:basedOn w:val="DefaultParagraphFont"/>
    <w:link w:val="Heading9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paragraph" w:styleId="BodyTextIndent">
    <w:name w:val="Body Text Indent"/>
    <w:aliases w:val="Meginmál með indrætti"/>
    <w:basedOn w:val="Normal"/>
    <w:link w:val="BodyTextIndentChar"/>
    <w:uiPriority w:val="13"/>
    <w:qFormat/>
    <w:rsid w:val="00DE73F0"/>
    <w:pPr>
      <w:tabs>
        <w:tab w:val="clear" w:pos="454"/>
        <w:tab w:val="clear" w:pos="2155"/>
      </w:tabs>
      <w:ind w:left="624"/>
    </w:pPr>
  </w:style>
  <w:style w:type="character" w:customStyle="1" w:styleId="BodyTextIndentChar">
    <w:name w:val="Body Text Indent Char"/>
    <w:aliases w:val="Meginmál með indrætti Char"/>
    <w:basedOn w:val="DefaultParagraphFont"/>
    <w:link w:val="BodyTextIndent"/>
    <w:uiPriority w:val="13"/>
    <w:rsid w:val="00DE73F0"/>
    <w:rPr>
      <w:sz w:val="20"/>
    </w:rPr>
  </w:style>
  <w:style w:type="paragraph" w:styleId="BodyTextIndent2">
    <w:name w:val="Body Text Indent 2"/>
    <w:aliases w:val="Meginmál með tvöföldum indrætti"/>
    <w:basedOn w:val="Normal"/>
    <w:link w:val="BodyTextIndent2Char"/>
    <w:uiPriority w:val="16"/>
    <w:qFormat/>
    <w:rsid w:val="00DE73F0"/>
    <w:pPr>
      <w:tabs>
        <w:tab w:val="clear" w:pos="454"/>
        <w:tab w:val="clear" w:pos="1077"/>
      </w:tabs>
      <w:ind w:left="1701"/>
    </w:pPr>
  </w:style>
  <w:style w:type="character" w:customStyle="1" w:styleId="BodyTextIndent2Char">
    <w:name w:val="Body Text Indent 2 Char"/>
    <w:aliases w:val="Meginmál með tvöföldum indrætti Char"/>
    <w:basedOn w:val="DefaultParagraphFont"/>
    <w:link w:val="BodyTextIndent2"/>
    <w:uiPriority w:val="16"/>
    <w:rsid w:val="00DE73F0"/>
    <w:rPr>
      <w:sz w:val="20"/>
    </w:rPr>
  </w:style>
  <w:style w:type="paragraph" w:styleId="FootnoteText">
    <w:name w:val="footnote text"/>
    <w:aliases w:val="Neðanmálstexti"/>
    <w:basedOn w:val="Normal"/>
    <w:link w:val="FootnoteTextChar"/>
    <w:uiPriority w:val="99"/>
    <w:rsid w:val="00AA71AE"/>
    <w:pPr>
      <w:spacing w:line="240" w:lineRule="auto"/>
      <w:ind w:left="454" w:hanging="454"/>
    </w:pPr>
    <w:rPr>
      <w:color w:val="7E7E7E"/>
      <w:sz w:val="16"/>
      <w:szCs w:val="20"/>
    </w:rPr>
  </w:style>
  <w:style w:type="character" w:customStyle="1" w:styleId="FootnoteTextChar">
    <w:name w:val="Footnote Text Char"/>
    <w:aliases w:val="Neðanmálstexti Char"/>
    <w:basedOn w:val="DefaultParagraphFont"/>
    <w:link w:val="FootnoteText"/>
    <w:uiPriority w:val="99"/>
    <w:rsid w:val="00AA71AE"/>
    <w:rPr>
      <w:color w:val="7E7E7E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052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2F77E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A6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A61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675638"/>
    <w:pPr>
      <w:keepNext/>
      <w:keepLines/>
      <w:pageBreakBefore w:val="0"/>
      <w:numPr>
        <w:numId w:val="0"/>
      </w:numPr>
      <w:pBdr>
        <w:bottom w:val="none" w:sz="0" w:space="0" w:color="auto"/>
      </w:pBdr>
      <w:tabs>
        <w:tab w:val="clear" w:pos="1077"/>
        <w:tab w:val="clear" w:pos="2155"/>
      </w:tabs>
      <w:snapToGrid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BEA400" w:themeColor="accent1" w:themeShade="BF"/>
      <w:spacing w:val="0"/>
      <w:sz w:val="32"/>
      <w:szCs w:val="32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0B531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5310"/>
    <w:rPr>
      <w:sz w:val="20"/>
    </w:rPr>
  </w:style>
  <w:style w:type="paragraph" w:customStyle="1" w:styleId="Merknad">
    <w:name w:val="Merknad"/>
    <w:basedOn w:val="BodyText"/>
    <w:rsid w:val="000B5310"/>
    <w:pPr>
      <w:tabs>
        <w:tab w:val="clear" w:pos="454"/>
        <w:tab w:val="clear" w:pos="1077"/>
        <w:tab w:val="clear" w:pos="2155"/>
        <w:tab w:val="left" w:pos="1701"/>
      </w:tabs>
      <w:snapToGrid/>
      <w:spacing w:line="240" w:lineRule="auto"/>
      <w:ind w:left="284"/>
    </w:pPr>
    <w:rPr>
      <w:rFonts w:ascii="Arial" w:eastAsia="Times New Roman" w:hAnsi="Arial" w:cs="Times New Roman"/>
      <w:snapToGrid w:val="0"/>
      <w:sz w:val="18"/>
      <w:szCs w:val="20"/>
      <w:lang w:val="nb-NO" w:eastAsia="nb-NO"/>
    </w:rPr>
  </w:style>
  <w:style w:type="paragraph" w:styleId="Caption">
    <w:name w:val="caption"/>
    <w:basedOn w:val="Normal"/>
    <w:next w:val="Normal"/>
    <w:qFormat/>
    <w:rsid w:val="00FC23EE"/>
    <w:pPr>
      <w:tabs>
        <w:tab w:val="clear" w:pos="454"/>
        <w:tab w:val="clear" w:pos="1077"/>
        <w:tab w:val="clear" w:pos="2155"/>
      </w:tabs>
      <w:snapToGrid/>
      <w:spacing w:before="120" w:after="120" w:line="240" w:lineRule="auto"/>
    </w:pPr>
    <w:rPr>
      <w:rFonts w:ascii="Times New Roman" w:eastAsia="Times New Roman" w:hAnsi="Times New Roman" w:cs="Times New Roman"/>
      <w:b/>
      <w:bCs/>
      <w:szCs w:val="20"/>
      <w:lang w:val="is-I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34106"/>
    <w:rPr>
      <w:color w:val="FD6AF4" w:themeColor="followedHyperlink"/>
      <w:u w:val="single"/>
    </w:rPr>
  </w:style>
  <w:style w:type="paragraph" w:customStyle="1" w:styleId="MYND">
    <w:name w:val="MYND"/>
    <w:basedOn w:val="BodyTextIndent2"/>
    <w:link w:val="MYNDStaf"/>
    <w:qFormat/>
    <w:rsid w:val="00BE0A55"/>
    <w:pPr>
      <w:spacing w:before="240" w:after="360" w:line="200" w:lineRule="atLeast"/>
      <w:ind w:left="0"/>
      <w:jc w:val="both"/>
    </w:pPr>
    <w:rPr>
      <w:sz w:val="16"/>
      <w:szCs w:val="18"/>
    </w:rPr>
  </w:style>
  <w:style w:type="character" w:customStyle="1" w:styleId="MYNDStaf">
    <w:name w:val="MYND Staf"/>
    <w:basedOn w:val="BodyTextIndent2Char"/>
    <w:link w:val="MYND"/>
    <w:rsid w:val="00BE0A55"/>
    <w:rPr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gagerdin.is/upplysingar-og-utgafa/leidbeiningar-og-stadlar/efnisrannsoknir/" TargetMode="External"/><Relationship Id="rId1" Type="http://schemas.openxmlformats.org/officeDocument/2006/relationships/hyperlink" Target="http://www.vegagerdin.is/upplysingar-og-utgafa/leidbeiningar-og-stadlar/efnisrannsoknir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Veita\Sni&#240;m&#225;t\Word\Sk&#253;rslur\VG_Ranns&#243;knask&#253;rsl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14A0CFBF1BE49AC84C5528E5F606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8D646-B52F-4CCD-B721-7AA9567F36D7}"/>
      </w:docPartPr>
      <w:docPartBody>
        <w:p w:rsidR="00ED5D39" w:rsidRDefault="009D53B4">
          <w:pPr>
            <w:pStyle w:val="F14A0CFBF1BE49AC84C5528E5F606E2C"/>
          </w:pPr>
          <w:r w:rsidRPr="00EC5E9B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gagerdin FK Grotesk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gagerdinFKGrotesk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3B4"/>
    <w:rsid w:val="00032E7B"/>
    <w:rsid w:val="00102681"/>
    <w:rsid w:val="002E6E31"/>
    <w:rsid w:val="005410EF"/>
    <w:rsid w:val="00574165"/>
    <w:rsid w:val="00661FB3"/>
    <w:rsid w:val="0077795C"/>
    <w:rsid w:val="00842391"/>
    <w:rsid w:val="009341CF"/>
    <w:rsid w:val="009D53B4"/>
    <w:rsid w:val="00A64778"/>
    <w:rsid w:val="00E456B6"/>
    <w:rsid w:val="00ED5D39"/>
    <w:rsid w:val="00FE5F9E"/>
    <w:rsid w:val="00FF3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s-IS" w:eastAsia="is-I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14A0CFBF1BE49AC84C5528E5F606E2C">
    <w:name w:val="F14A0CFBF1BE49AC84C5528E5F606E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RCA Colors">
      <a:dk1>
        <a:srgbClr val="000000"/>
      </a:dk1>
      <a:lt1>
        <a:srgbClr val="FFFFFF"/>
      </a:lt1>
      <a:dk2>
        <a:srgbClr val="000000"/>
      </a:dk2>
      <a:lt2>
        <a:srgbClr val="FFFAEE"/>
      </a:lt2>
      <a:accent1>
        <a:srgbClr val="FEDD00"/>
      </a:accent1>
      <a:accent2>
        <a:srgbClr val="14DC82"/>
      </a:accent2>
      <a:accent3>
        <a:srgbClr val="2DC8F5"/>
      </a:accent3>
      <a:accent4>
        <a:srgbClr val="FF8C2D"/>
      </a:accent4>
      <a:accent5>
        <a:srgbClr val="F04632"/>
      </a:accent5>
      <a:accent6>
        <a:srgbClr val="C8F582"/>
      </a:accent6>
      <a:hlink>
        <a:srgbClr val="001BF8"/>
      </a:hlink>
      <a:folHlink>
        <a:srgbClr val="FD6AF4"/>
      </a:folHlink>
    </a:clrScheme>
    <a:fontScheme name="IRCA Vegagerdin Font">
      <a:majorFont>
        <a:latin typeface="Vegagerdin FK Grotesk"/>
        <a:ea typeface=""/>
        <a:cs typeface=""/>
      </a:majorFont>
      <a:minorFont>
        <a:latin typeface="Vegagerdin FK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2020-11-12T00:00:00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3EEDBCA0329646A1CC403E5CE94762" ma:contentTypeVersion="10" ma:contentTypeDescription="Create a new document." ma:contentTypeScope="" ma:versionID="53625c792567fe25ad27dae465588931">
  <xsd:schema xmlns:xsd="http://www.w3.org/2001/XMLSchema" xmlns:xs="http://www.w3.org/2001/XMLSchema" xmlns:p="http://schemas.microsoft.com/office/2006/metadata/properties" xmlns:ns3="96336621-b925-44db-bc82-fae9374aeef8" targetNamespace="http://schemas.microsoft.com/office/2006/metadata/properties" ma:root="true" ma:fieldsID="015b62c6acfea4e71f428134d40c871d" ns3:_="">
    <xsd:import namespace="96336621-b925-44db-bc82-fae9374aeef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36621-b925-44db-bc82-fae9374aee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FC153F3-B619-48AE-8386-9F5310D526F5}">
  <ds:schemaRefs>
    <ds:schemaRef ds:uri="http://schemas.microsoft.com/office/infopath/2007/PartnerControls"/>
    <ds:schemaRef ds:uri="96336621-b925-44db-bc82-fae9374aeef8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ED0676D-0D57-4395-AB0B-6A5240FD9B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336621-b925-44db-bc82-fae9374aee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7323A0-8AE1-40D6-894B-52868310C8B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3C07784-C71E-4A0B-9C64-97B8847AEB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VG_Rannsóknaskýrsla.dotx</Template>
  <TotalTime>3</TotalTime>
  <Pages>7</Pages>
  <Words>1398</Words>
  <Characters>7971</Characters>
  <Application>Microsoft Office Word</Application>
  <DocSecurity>0</DocSecurity>
  <Lines>66</Lines>
  <Paragraphs>18</Paragraphs>
  <ScaleCrop>false</ScaleCrop>
  <HeadingPairs>
    <vt:vector size="4" baseType="variant">
      <vt:variant>
        <vt:lpstr>Titill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Heiti verkefnis</vt:lpstr>
      <vt:lpstr>Heiti verkefnis</vt:lpstr>
    </vt:vector>
  </TitlesOfParts>
  <Company/>
  <LinksUpToDate>false</LinksUpToDate>
  <CharactersWithSpaces>9351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Heiti verkefnis</dc:title>
  <dc:subject>Verkefnið er styrkt af Rannsóknasjóði Vegagerðarinnar</dc:subject>
  <dc:creator>Pétur Pétursson</dc:creator>
  <cp:keywords/>
  <dc:description/>
  <cp:lastModifiedBy>Pétur Pétursson - VG</cp:lastModifiedBy>
  <cp:revision>4</cp:revision>
  <cp:lastPrinted>2022-01-28T09:50:00Z</cp:lastPrinted>
  <dcterms:created xsi:type="dcterms:W3CDTF">2022-01-24T00:03:00Z</dcterms:created>
  <dcterms:modified xsi:type="dcterms:W3CDTF">2022-01-28T09:50:00Z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0x0101002D3EEDBCA0329646A1CC403E5CE94762</vt:lpwstr>
  </property>
</Properties>
</file>